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horzAnchor="margin" w:tblpXSpec="center" w:tblpY="-546"/>
        <w:tblW w:w="10646" w:type="dxa"/>
        <w:tblLayout w:type="fixed"/>
        <w:tblLook w:val="0000"/>
      </w:tblPr>
      <w:tblGrid>
        <w:gridCol w:w="4685"/>
        <w:gridCol w:w="1419"/>
        <w:gridCol w:w="4542"/>
      </w:tblGrid>
      <w:tr w:rsidR="00AF430F" w:rsidTr="005126EB">
        <w:trPr>
          <w:trHeight w:val="1625"/>
        </w:trPr>
        <w:tc>
          <w:tcPr>
            <w:tcW w:w="4685" w:type="dxa"/>
            <w:tcBorders>
              <w:bottom w:val="double" w:sz="40" w:space="0" w:color="000000"/>
            </w:tcBorders>
          </w:tcPr>
          <w:p w:rsidR="00AF430F" w:rsidRDefault="00AF430F" w:rsidP="005126EB">
            <w:pPr>
              <w:snapToGrid w:val="0"/>
              <w:ind w:left="-84" w:right="-81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БАШKОРТОСТАН  РЕСПУБЛИКАHЫ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ЯNАУЫЛ  РАЙОНЫ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 РАЙОНЫНЫN ПЕРВОМАЙ  АУЫЛ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БИЛEМEHЕ  ХАКИМИEТЕ</w:t>
            </w:r>
          </w:p>
        </w:tc>
        <w:tc>
          <w:tcPr>
            <w:tcW w:w="1419" w:type="dxa"/>
            <w:tcBorders>
              <w:bottom w:val="double" w:sz="40" w:space="0" w:color="000000"/>
            </w:tcBorders>
          </w:tcPr>
          <w:p w:rsidR="00AF430F" w:rsidRDefault="00AF430F" w:rsidP="005126EB">
            <w:pPr>
              <w:snapToGrid w:val="0"/>
              <w:ind w:left="-108" w:right="-108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63.75pt;height:79.5pt" filled="t">
                  <v:fill opacity="0" color2="black"/>
                  <v:imagedata r:id="rId5" o:title="" gain="112993f" blacklevel="-7848f"/>
                </v:shape>
              </w:pict>
            </w:r>
          </w:p>
        </w:tc>
        <w:tc>
          <w:tcPr>
            <w:tcW w:w="4542" w:type="dxa"/>
            <w:tcBorders>
              <w:bottom w:val="double" w:sz="40" w:space="0" w:color="000000"/>
            </w:tcBorders>
          </w:tcPr>
          <w:p w:rsidR="00AF430F" w:rsidRDefault="00AF430F" w:rsidP="005126EB">
            <w:pPr>
              <w:snapToGrid w:val="0"/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АДМИНИСТРАЦИЯ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СЕЛЬСКОГО ПОСЕЛЕНИЯ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ПЕРВОМАЙСКИЙ СЕЛЬСОВЕТ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МУНИЦИПАЛЬНОГО  РАЙОНА</w:t>
            </w:r>
          </w:p>
          <w:p w:rsidR="00AF430F" w:rsidRDefault="00AF430F" w:rsidP="005126EB">
            <w:pPr>
              <w:jc w:val="center"/>
              <w:rPr>
                <w:rFonts w:ascii="Century Bash" w:hAnsi="Century Bash"/>
                <w:b/>
                <w:sz w:val="24"/>
                <w:szCs w:val="24"/>
              </w:rPr>
            </w:pPr>
            <w:r>
              <w:rPr>
                <w:rFonts w:ascii="Century Bash" w:hAnsi="Century Bash"/>
                <w:b/>
                <w:sz w:val="24"/>
                <w:szCs w:val="24"/>
              </w:rPr>
              <w:t>ЯНАУЛЬСКИЙ РАЙОН РЕСПУБЛИКИ БАШКОРТОСТАН</w:t>
            </w:r>
          </w:p>
        </w:tc>
      </w:tr>
    </w:tbl>
    <w:tbl>
      <w:tblPr>
        <w:tblW w:w="9828" w:type="dxa"/>
        <w:tblLayout w:type="fixed"/>
        <w:tblLook w:val="0000"/>
      </w:tblPr>
      <w:tblGrid>
        <w:gridCol w:w="1260"/>
        <w:gridCol w:w="1702"/>
        <w:gridCol w:w="1538"/>
        <w:gridCol w:w="231"/>
        <w:gridCol w:w="1209"/>
        <w:gridCol w:w="1185"/>
        <w:gridCol w:w="1463"/>
        <w:gridCol w:w="1240"/>
      </w:tblGrid>
      <w:tr w:rsidR="00AF430F" w:rsidTr="00A81703">
        <w:trPr>
          <w:trHeight w:val="659"/>
        </w:trPr>
        <w:tc>
          <w:tcPr>
            <w:tcW w:w="4731" w:type="dxa"/>
            <w:gridSpan w:val="4"/>
          </w:tcPr>
          <w:p w:rsidR="00AF430F" w:rsidRDefault="00AF430F" w:rsidP="00A81703">
            <w:pPr>
              <w:pStyle w:val="Heading5"/>
              <w:snapToGrid w:val="0"/>
              <w:ind w:left="0" w:firstLine="720"/>
              <w:rPr>
                <w:rFonts w:ascii="Century Bash" w:hAnsi="Century Bash"/>
                <w:sz w:val="26"/>
                <w:szCs w:val="26"/>
              </w:rPr>
            </w:pPr>
          </w:p>
          <w:p w:rsidR="00AF430F" w:rsidRDefault="00AF430F" w:rsidP="00A81703">
            <w:pPr>
              <w:pStyle w:val="Heading5"/>
              <w:snapToGrid w:val="0"/>
              <w:ind w:left="0" w:firstLine="14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  <w:lang w:val="en-US"/>
              </w:rPr>
              <w:t>K</w:t>
            </w:r>
            <w:r>
              <w:rPr>
                <w:rFonts w:ascii="Century Bash" w:hAnsi="Century Bash"/>
                <w:sz w:val="26"/>
                <w:szCs w:val="26"/>
              </w:rPr>
              <w:t>АРАР</w:t>
            </w:r>
          </w:p>
          <w:p w:rsidR="00AF430F" w:rsidRDefault="00AF430F" w:rsidP="0001043B"/>
        </w:tc>
        <w:tc>
          <w:tcPr>
            <w:tcW w:w="5097" w:type="dxa"/>
            <w:gridSpan w:val="4"/>
          </w:tcPr>
          <w:p w:rsidR="00AF430F" w:rsidRDefault="00AF430F" w:rsidP="0001043B">
            <w:pPr>
              <w:pStyle w:val="Heading5"/>
              <w:snapToGrid w:val="0"/>
              <w:ind w:left="0" w:firstLine="720"/>
              <w:jc w:val="right"/>
              <w:rPr>
                <w:rFonts w:ascii="Century Bash" w:hAnsi="Century Bash"/>
                <w:sz w:val="26"/>
                <w:szCs w:val="26"/>
              </w:rPr>
            </w:pPr>
          </w:p>
          <w:p w:rsidR="00AF430F" w:rsidRDefault="00AF430F" w:rsidP="00A81703">
            <w:pPr>
              <w:pStyle w:val="Heading5"/>
              <w:snapToGrid w:val="0"/>
              <w:ind w:left="0" w:firstLine="720"/>
              <w:rPr>
                <w:rFonts w:ascii="Century Bash" w:hAnsi="Century Bash"/>
                <w:sz w:val="26"/>
                <w:szCs w:val="26"/>
              </w:rPr>
            </w:pPr>
            <w:r>
              <w:rPr>
                <w:rFonts w:ascii="Century Bash" w:hAnsi="Century Bash"/>
                <w:sz w:val="26"/>
                <w:szCs w:val="26"/>
              </w:rPr>
              <w:t>ПОСТАНОВЛЕНИЕ</w:t>
            </w:r>
          </w:p>
        </w:tc>
      </w:tr>
      <w:tr w:rsidR="00AF430F" w:rsidTr="00A81703">
        <w:tc>
          <w:tcPr>
            <w:tcW w:w="1260" w:type="dxa"/>
          </w:tcPr>
          <w:p w:rsidR="00AF430F" w:rsidRDefault="00AF430F" w:rsidP="0001043B">
            <w:pPr>
              <w:pStyle w:val="Heading5"/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« __ »</w:t>
            </w:r>
          </w:p>
        </w:tc>
        <w:tc>
          <w:tcPr>
            <w:tcW w:w="1702" w:type="dxa"/>
          </w:tcPr>
          <w:p w:rsidR="00AF430F" w:rsidRDefault="00AF430F" w:rsidP="0001043B">
            <w:pPr>
              <w:pStyle w:val="Heading5"/>
              <w:tabs>
                <w:tab w:val="left" w:pos="1809"/>
              </w:tabs>
              <w:snapToGrid w:val="0"/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</w:pPr>
            <w:r>
              <w:rPr>
                <w:rFonts w:ascii="Century Bash" w:hAnsi="Century Bash" w:cs="Century Bash"/>
                <w:b w:val="0"/>
                <w:bCs w:val="0"/>
                <w:sz w:val="28"/>
                <w:szCs w:val="28"/>
              </w:rPr>
              <w:t>апрель</w:t>
            </w:r>
          </w:p>
        </w:tc>
        <w:tc>
          <w:tcPr>
            <w:tcW w:w="1538" w:type="dxa"/>
          </w:tcPr>
          <w:p w:rsidR="00AF430F" w:rsidRDefault="00AF430F" w:rsidP="0001043B">
            <w:pPr>
              <w:pStyle w:val="Heading5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201___ й.</w:t>
            </w:r>
          </w:p>
        </w:tc>
        <w:tc>
          <w:tcPr>
            <w:tcW w:w="1440" w:type="dxa"/>
            <w:gridSpan w:val="2"/>
          </w:tcPr>
          <w:p w:rsidR="00AF430F" w:rsidRDefault="00AF430F" w:rsidP="0001043B">
            <w:pPr>
              <w:snapToGri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 ___</w:t>
            </w:r>
          </w:p>
        </w:tc>
        <w:tc>
          <w:tcPr>
            <w:tcW w:w="1185" w:type="dxa"/>
          </w:tcPr>
          <w:p w:rsidR="00AF430F" w:rsidRDefault="00AF430F" w:rsidP="0001043B">
            <w:pPr>
              <w:pStyle w:val="Heading5"/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 xml:space="preserve">  «___»</w:t>
            </w:r>
          </w:p>
        </w:tc>
        <w:tc>
          <w:tcPr>
            <w:tcW w:w="1463" w:type="dxa"/>
          </w:tcPr>
          <w:p w:rsidR="00AF430F" w:rsidRDefault="00AF430F" w:rsidP="0001043B">
            <w:pPr>
              <w:pStyle w:val="Heading5"/>
              <w:tabs>
                <w:tab w:val="left" w:pos="1813"/>
              </w:tabs>
              <w:snapToGrid w:val="0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апреля</w:t>
            </w:r>
          </w:p>
        </w:tc>
        <w:tc>
          <w:tcPr>
            <w:tcW w:w="1240" w:type="dxa"/>
          </w:tcPr>
          <w:p w:rsidR="00AF430F" w:rsidRDefault="00AF430F" w:rsidP="00876F88">
            <w:pPr>
              <w:pStyle w:val="Heading5"/>
              <w:numPr>
                <w:ilvl w:val="0"/>
                <w:numId w:val="0"/>
              </w:numPr>
              <w:snapToGrid w:val="0"/>
              <w:jc w:val="left"/>
              <w:rPr>
                <w:b w:val="0"/>
                <w:bCs w:val="0"/>
                <w:sz w:val="28"/>
                <w:szCs w:val="28"/>
              </w:rPr>
            </w:pPr>
            <w:r>
              <w:rPr>
                <w:b w:val="0"/>
                <w:bCs w:val="0"/>
                <w:sz w:val="28"/>
                <w:szCs w:val="28"/>
              </w:rPr>
              <w:t>201__ г.</w:t>
            </w:r>
          </w:p>
        </w:tc>
      </w:tr>
    </w:tbl>
    <w:p w:rsidR="00AF430F" w:rsidRDefault="00AF430F" w:rsidP="005126EB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AF430F" w:rsidRPr="00090CFE" w:rsidRDefault="00AF430F" w:rsidP="00E33827">
      <w:pPr>
        <w:jc w:val="center"/>
        <w:rPr>
          <w:sz w:val="28"/>
          <w:szCs w:val="28"/>
        </w:rPr>
      </w:pPr>
      <w:r w:rsidRPr="00090CFE">
        <w:rPr>
          <w:b/>
          <w:sz w:val="28"/>
          <w:szCs w:val="28"/>
        </w:rPr>
        <w:t>Об  утверждении   плана мероприятий «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 xml:space="preserve">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b/>
          <w:sz w:val="28"/>
          <w:szCs w:val="28"/>
        </w:rPr>
        <w:t xml:space="preserve">Первомайский </w:t>
      </w:r>
      <w:r w:rsidRPr="00090CFE">
        <w:rPr>
          <w:b/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b/>
          <w:sz w:val="28"/>
          <w:szCs w:val="28"/>
        </w:rPr>
        <w:t xml:space="preserve">9 </w:t>
      </w:r>
      <w:r w:rsidRPr="00090CFE">
        <w:rPr>
          <w:b/>
          <w:sz w:val="28"/>
          <w:szCs w:val="28"/>
        </w:rPr>
        <w:t>-</w:t>
      </w:r>
      <w:r>
        <w:rPr>
          <w:b/>
          <w:sz w:val="28"/>
          <w:szCs w:val="28"/>
        </w:rPr>
        <w:t xml:space="preserve"> </w:t>
      </w:r>
      <w:r w:rsidRPr="00090CFE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>21</w:t>
      </w:r>
      <w:r w:rsidRPr="00090CFE">
        <w:rPr>
          <w:b/>
          <w:sz w:val="28"/>
          <w:szCs w:val="28"/>
        </w:rPr>
        <w:t xml:space="preserve"> годы»</w:t>
      </w:r>
    </w:p>
    <w:p w:rsidR="00AF430F" w:rsidRPr="00090CFE" w:rsidRDefault="00AF430F" w:rsidP="00E33827">
      <w:pPr>
        <w:rPr>
          <w:sz w:val="28"/>
          <w:szCs w:val="28"/>
        </w:rPr>
      </w:pPr>
    </w:p>
    <w:p w:rsidR="00AF430F" w:rsidRDefault="00AF430F" w:rsidP="00E33827">
      <w:pPr>
        <w:tabs>
          <w:tab w:val="left" w:pos="8430"/>
        </w:tabs>
        <w:autoSpaceDE w:val="0"/>
        <w:autoSpaceDN w:val="0"/>
        <w:adjustRightInd w:val="0"/>
        <w:ind w:firstLine="567"/>
        <w:jc w:val="both"/>
        <w:rPr>
          <w:b/>
        </w:rPr>
      </w:pPr>
    </w:p>
    <w:p w:rsidR="00AF430F" w:rsidRPr="00090CFE" w:rsidRDefault="00AF430F" w:rsidP="00E33827">
      <w:pPr>
        <w:pStyle w:val="ConsPlusNormal0"/>
        <w:widowControl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090CFE">
        <w:rPr>
          <w:rFonts w:ascii="Times New Roman" w:hAnsi="Times New Roman" w:cs="Times New Roman"/>
          <w:sz w:val="28"/>
          <w:szCs w:val="28"/>
        </w:rPr>
        <w:t>Во исполнение Федерального закона  "Об основах охраны здоровья граждан в Российской Федерации" от 21 ноября 2011 года N 323-ФЗ и Закона Республики Башкортостан от 04.12.2012 №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>608-з «Об охране здоровья граждан в Республике Башкортостан» в целях профилактики, раннего выявления и лечения заболеваний, снижение младенческой смертности, формирование у детей и их родителей мотивации к здоровому образу жизни и для</w:t>
      </w:r>
      <w:r w:rsidRPr="00090CF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90CFE">
        <w:rPr>
          <w:rFonts w:ascii="Times New Roman" w:hAnsi="Times New Roman" w:cs="Times New Roman"/>
          <w:sz w:val="28"/>
          <w:szCs w:val="28"/>
        </w:rPr>
        <w:t xml:space="preserve">обеспечения скоординированной деятельности Администрации сельского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сельсовет, учреждений культуры, здравоохранения, образования,  общественных организаций, Администрация   сельского  поселения </w:t>
      </w:r>
      <w:r>
        <w:rPr>
          <w:rFonts w:ascii="Times New Roman" w:hAnsi="Times New Roman" w:cs="Times New Roman"/>
          <w:sz w:val="28"/>
          <w:szCs w:val="28"/>
        </w:rPr>
        <w:t xml:space="preserve">Первомайский </w:t>
      </w:r>
      <w:r w:rsidRPr="00090CFE">
        <w:rPr>
          <w:rFonts w:ascii="Times New Roman" w:hAnsi="Times New Roman" w:cs="Times New Roman"/>
          <w:sz w:val="28"/>
          <w:szCs w:val="28"/>
        </w:rPr>
        <w:t xml:space="preserve"> сельсовет  муниципального района  Янаульский район Республики  Башкортостан  </w:t>
      </w:r>
      <w:r w:rsidRPr="00090CFE">
        <w:rPr>
          <w:rFonts w:ascii="Times New Roman" w:hAnsi="Times New Roman" w:cs="Times New Roman"/>
          <w:bCs/>
          <w:sz w:val="28"/>
          <w:szCs w:val="28"/>
        </w:rPr>
        <w:t>ПОСТАНОВЛЯЕТ</w:t>
      </w:r>
      <w:r w:rsidRPr="00090CFE">
        <w:rPr>
          <w:rFonts w:ascii="Times New Roman" w:hAnsi="Times New Roman" w:cs="Times New Roman"/>
          <w:sz w:val="28"/>
          <w:szCs w:val="28"/>
        </w:rPr>
        <w:t>:</w:t>
      </w:r>
    </w:p>
    <w:p w:rsidR="00AF430F" w:rsidRPr="00090CFE" w:rsidRDefault="00AF430F" w:rsidP="00E33827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</w:t>
      </w:r>
      <w:r w:rsidRPr="00090CFE">
        <w:rPr>
          <w:sz w:val="28"/>
          <w:szCs w:val="28"/>
        </w:rPr>
        <w:t xml:space="preserve">1. Утвердить план мероприятий 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</w:t>
      </w:r>
      <w:r>
        <w:rPr>
          <w:sz w:val="28"/>
          <w:szCs w:val="28"/>
        </w:rPr>
        <w:t xml:space="preserve">Первомайский </w:t>
      </w:r>
      <w:r w:rsidRPr="00090CFE">
        <w:rPr>
          <w:sz w:val="28"/>
          <w:szCs w:val="28"/>
        </w:rPr>
        <w:t xml:space="preserve"> сельсовет   муниципального района  Янаульский район  Республики Башкортостан на 201</w:t>
      </w:r>
      <w:r>
        <w:rPr>
          <w:sz w:val="28"/>
          <w:szCs w:val="28"/>
        </w:rPr>
        <w:t>9</w:t>
      </w:r>
      <w:r w:rsidRPr="00090CFE">
        <w:rPr>
          <w:sz w:val="28"/>
          <w:szCs w:val="28"/>
        </w:rPr>
        <w:t>-20</w:t>
      </w:r>
      <w:r>
        <w:rPr>
          <w:sz w:val="28"/>
          <w:szCs w:val="28"/>
        </w:rPr>
        <w:t>21</w:t>
      </w:r>
      <w:r w:rsidRPr="00090CFE">
        <w:rPr>
          <w:sz w:val="28"/>
          <w:szCs w:val="28"/>
        </w:rPr>
        <w:t xml:space="preserve">годы» ( </w:t>
      </w:r>
      <w:r>
        <w:rPr>
          <w:sz w:val="28"/>
          <w:szCs w:val="28"/>
        </w:rPr>
        <w:t>П</w:t>
      </w:r>
      <w:r w:rsidRPr="00090CFE">
        <w:rPr>
          <w:sz w:val="28"/>
          <w:szCs w:val="28"/>
        </w:rPr>
        <w:t>риложение № 1)</w:t>
      </w:r>
      <w:r>
        <w:rPr>
          <w:sz w:val="28"/>
          <w:szCs w:val="28"/>
        </w:rPr>
        <w:t>.</w:t>
      </w:r>
    </w:p>
    <w:p w:rsidR="00AF430F" w:rsidRPr="00E8759F" w:rsidRDefault="00AF430F" w:rsidP="00E33827">
      <w:pPr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2. </w:t>
      </w:r>
      <w:r w:rsidRPr="00EC7C3C">
        <w:rPr>
          <w:sz w:val="28"/>
          <w:szCs w:val="28"/>
        </w:rPr>
        <w:t xml:space="preserve">Обнародовать данное постановление на информационном стенде администрации сельского поселения </w:t>
      </w:r>
      <w:r>
        <w:rPr>
          <w:sz w:val="28"/>
          <w:szCs w:val="28"/>
        </w:rPr>
        <w:t>Первомайский</w:t>
      </w:r>
      <w:r w:rsidRPr="00EC7C3C">
        <w:rPr>
          <w:sz w:val="28"/>
          <w:szCs w:val="28"/>
        </w:rPr>
        <w:t xml:space="preserve"> сельсовет муниципального района Янаульский район Республики Башкортостан, по адресу: 4528</w:t>
      </w:r>
      <w:r>
        <w:rPr>
          <w:sz w:val="28"/>
          <w:szCs w:val="28"/>
        </w:rPr>
        <w:t>25</w:t>
      </w:r>
      <w:r w:rsidRPr="00EC7C3C">
        <w:rPr>
          <w:sz w:val="28"/>
          <w:szCs w:val="28"/>
        </w:rPr>
        <w:t xml:space="preserve">, РБ, Янаульский район, с. </w:t>
      </w:r>
      <w:r>
        <w:rPr>
          <w:sz w:val="28"/>
          <w:szCs w:val="28"/>
        </w:rPr>
        <w:t>Сусады-Эбалак</w:t>
      </w:r>
      <w:r w:rsidRPr="00EC7C3C">
        <w:rPr>
          <w:sz w:val="28"/>
          <w:szCs w:val="28"/>
        </w:rPr>
        <w:t xml:space="preserve">, </w:t>
      </w:r>
      <w:r>
        <w:rPr>
          <w:sz w:val="28"/>
          <w:szCs w:val="28"/>
        </w:rPr>
        <w:t>п</w:t>
      </w:r>
      <w:r w:rsidRPr="00EC7C3C">
        <w:rPr>
          <w:sz w:val="28"/>
          <w:szCs w:val="28"/>
        </w:rPr>
        <w:t xml:space="preserve">л. </w:t>
      </w:r>
      <w:r>
        <w:rPr>
          <w:sz w:val="28"/>
          <w:szCs w:val="28"/>
        </w:rPr>
        <w:t>Комсомольска</w:t>
      </w:r>
      <w:r w:rsidRPr="00EC7C3C">
        <w:rPr>
          <w:sz w:val="28"/>
          <w:szCs w:val="28"/>
        </w:rPr>
        <w:t xml:space="preserve">я, д.2 и разместить на  сайте  сельского поселения </w:t>
      </w:r>
      <w:r>
        <w:rPr>
          <w:sz w:val="28"/>
          <w:szCs w:val="28"/>
        </w:rPr>
        <w:t>Первомайский</w:t>
      </w:r>
      <w:r w:rsidRPr="00EC7C3C">
        <w:rPr>
          <w:sz w:val="28"/>
          <w:szCs w:val="28"/>
        </w:rPr>
        <w:t xml:space="preserve"> сельсовет муниципального района Янаульский район Республики Башкортостан по адресу: </w:t>
      </w:r>
      <w:r w:rsidRPr="00EC7C3C">
        <w:rPr>
          <w:sz w:val="28"/>
          <w:szCs w:val="28"/>
          <w:lang w:val="en-US"/>
        </w:rPr>
        <w:t>http</w:t>
      </w:r>
      <w:r w:rsidRPr="00EC7C3C">
        <w:rPr>
          <w:sz w:val="28"/>
          <w:szCs w:val="28"/>
        </w:rPr>
        <w:t>:</w:t>
      </w:r>
      <w:r w:rsidRPr="00EC7C3C">
        <w:rPr>
          <w:sz w:val="28"/>
          <w:szCs w:val="28"/>
          <w:lang w:val="en-US"/>
        </w:rPr>
        <w:t>sp</w:t>
      </w:r>
      <w:r>
        <w:rPr>
          <w:sz w:val="28"/>
          <w:szCs w:val="28"/>
          <w:lang w:val="en-US"/>
        </w:rPr>
        <w:t>pervomai</w:t>
      </w:r>
      <w:r w:rsidRPr="00EC7C3C">
        <w:rPr>
          <w:sz w:val="28"/>
          <w:szCs w:val="28"/>
        </w:rPr>
        <w:t>.</w:t>
      </w:r>
      <w:r w:rsidRPr="00EC7C3C">
        <w:rPr>
          <w:sz w:val="28"/>
          <w:szCs w:val="28"/>
          <w:lang w:val="en-US"/>
        </w:rPr>
        <w:t>ru</w:t>
      </w:r>
      <w:r w:rsidRPr="00EC7C3C">
        <w:rPr>
          <w:sz w:val="28"/>
          <w:szCs w:val="28"/>
        </w:rPr>
        <w:t>.</w:t>
      </w:r>
    </w:p>
    <w:p w:rsidR="00AF430F" w:rsidRPr="008C4252" w:rsidRDefault="00AF430F" w:rsidP="00E33827">
      <w:pPr>
        <w:shd w:val="clear" w:color="auto" w:fill="FFFFFF"/>
        <w:spacing w:after="189"/>
        <w:ind w:firstLine="567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8C4252">
        <w:rPr>
          <w:sz w:val="28"/>
          <w:szCs w:val="28"/>
        </w:rPr>
        <w:t>3. Контроль за исполнением настоящего постановления оставляю за собой.</w:t>
      </w:r>
    </w:p>
    <w:p w:rsidR="00AF430F" w:rsidRDefault="00AF430F" w:rsidP="00E33827">
      <w:pPr>
        <w:widowControl w:val="0"/>
        <w:autoSpaceDE w:val="0"/>
        <w:autoSpaceDN w:val="0"/>
        <w:adjustRightInd w:val="0"/>
        <w:jc w:val="both"/>
      </w:pPr>
    </w:p>
    <w:p w:rsidR="00AF430F" w:rsidRDefault="00AF430F" w:rsidP="00E33827">
      <w:pPr>
        <w:widowControl w:val="0"/>
        <w:autoSpaceDE w:val="0"/>
        <w:autoSpaceDN w:val="0"/>
        <w:adjustRightInd w:val="0"/>
        <w:ind w:firstLine="900"/>
        <w:jc w:val="both"/>
      </w:pPr>
    </w:p>
    <w:p w:rsidR="00AF430F" w:rsidRDefault="00AF430F" w:rsidP="00E33827">
      <w:pPr>
        <w:widowControl w:val="0"/>
        <w:autoSpaceDE w:val="0"/>
        <w:autoSpaceDN w:val="0"/>
        <w:adjustRightInd w:val="0"/>
        <w:ind w:firstLine="900"/>
        <w:jc w:val="both"/>
      </w:pPr>
    </w:p>
    <w:p w:rsidR="00AF430F" w:rsidRPr="00090CFE" w:rsidRDefault="00AF430F" w:rsidP="00E338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Глава  </w:t>
      </w:r>
    </w:p>
    <w:p w:rsidR="00AF430F" w:rsidRPr="00090CFE" w:rsidRDefault="00AF430F" w:rsidP="00E33827">
      <w:pPr>
        <w:widowControl w:val="0"/>
        <w:autoSpaceDE w:val="0"/>
        <w:autoSpaceDN w:val="0"/>
        <w:adjustRightInd w:val="0"/>
        <w:rPr>
          <w:sz w:val="28"/>
          <w:szCs w:val="28"/>
        </w:rPr>
      </w:pPr>
      <w:r w:rsidRPr="00090CFE">
        <w:rPr>
          <w:sz w:val="28"/>
          <w:szCs w:val="28"/>
        </w:rPr>
        <w:t xml:space="preserve">сельского  поселения                                                      </w:t>
      </w:r>
      <w:r>
        <w:rPr>
          <w:sz w:val="28"/>
          <w:szCs w:val="28"/>
        </w:rPr>
        <w:t>В.В.Зворыгин</w:t>
      </w:r>
      <w:r w:rsidRPr="00090CFE">
        <w:rPr>
          <w:sz w:val="28"/>
          <w:szCs w:val="28"/>
        </w:rPr>
        <w:t xml:space="preserve">            </w:t>
      </w:r>
      <w:r>
        <w:rPr>
          <w:sz w:val="28"/>
          <w:szCs w:val="28"/>
        </w:rPr>
        <w:t xml:space="preserve">       </w:t>
      </w:r>
      <w:r w:rsidRPr="00090CFE">
        <w:rPr>
          <w:sz w:val="28"/>
          <w:szCs w:val="28"/>
        </w:rPr>
        <w:t xml:space="preserve">  </w:t>
      </w:r>
    </w:p>
    <w:p w:rsidR="00AF430F" w:rsidRDefault="00AF430F" w:rsidP="00E33827">
      <w:pPr>
        <w:widowControl w:val="0"/>
        <w:autoSpaceDE w:val="0"/>
        <w:autoSpaceDN w:val="0"/>
        <w:adjustRightInd w:val="0"/>
      </w:pPr>
    </w:p>
    <w:p w:rsidR="00AF430F" w:rsidRPr="008C4252" w:rsidRDefault="00AF430F" w:rsidP="00E33827">
      <w:pPr>
        <w:jc w:val="right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 xml:space="preserve">        </w:t>
      </w:r>
      <w:r w:rsidRPr="008C4252">
        <w:t>Приложение № 1</w:t>
      </w:r>
    </w:p>
    <w:p w:rsidR="00AF430F" w:rsidRPr="008C4252" w:rsidRDefault="00AF430F" w:rsidP="00E33827">
      <w:pPr>
        <w:jc w:val="right"/>
      </w:pPr>
      <w:r w:rsidRPr="008C4252">
        <w:t xml:space="preserve">к постановлению Администрации </w:t>
      </w:r>
    </w:p>
    <w:p w:rsidR="00AF430F" w:rsidRPr="008C4252" w:rsidRDefault="00AF430F" w:rsidP="00E33827">
      <w:pPr>
        <w:jc w:val="right"/>
      </w:pPr>
      <w:r w:rsidRPr="008C4252">
        <w:t xml:space="preserve">сельского поселения  </w:t>
      </w:r>
      <w:r>
        <w:t>Первомайский</w:t>
      </w:r>
      <w:r w:rsidRPr="008C4252">
        <w:t xml:space="preserve">  сельсовет</w:t>
      </w:r>
    </w:p>
    <w:p w:rsidR="00AF430F" w:rsidRPr="008C4252" w:rsidRDefault="00AF430F" w:rsidP="00E33827">
      <w:pPr>
        <w:jc w:val="right"/>
      </w:pPr>
      <w:r w:rsidRPr="008C4252">
        <w:t xml:space="preserve">муниципального района Янаульский район </w:t>
      </w:r>
    </w:p>
    <w:p w:rsidR="00AF430F" w:rsidRPr="008C4252" w:rsidRDefault="00AF430F" w:rsidP="00E33827">
      <w:pPr>
        <w:jc w:val="right"/>
      </w:pPr>
      <w:r w:rsidRPr="008C4252">
        <w:t>Республики Башкортостан</w:t>
      </w:r>
    </w:p>
    <w:p w:rsidR="00AF430F" w:rsidRDefault="00AF430F" w:rsidP="00E33827">
      <w:pPr>
        <w:jc w:val="right"/>
        <w:rPr>
          <w:sz w:val="28"/>
          <w:szCs w:val="28"/>
        </w:rPr>
      </w:pPr>
      <w:r w:rsidRPr="008C4252">
        <w:t xml:space="preserve">от </w:t>
      </w:r>
      <w:r>
        <w:t xml:space="preserve">____ </w:t>
      </w:r>
      <w:r w:rsidRPr="008C4252">
        <w:t xml:space="preserve"> </w:t>
      </w:r>
      <w:r>
        <w:t xml:space="preserve">апреля </w:t>
      </w:r>
      <w:smartTag w:uri="urn:schemas-microsoft-com:office:smarttags" w:element="metricconverter">
        <w:smartTagPr>
          <w:attr w:name="ProductID" w:val="2019 г"/>
        </w:smartTagPr>
        <w:r>
          <w:t>2019</w:t>
        </w:r>
        <w:r w:rsidRPr="008C4252">
          <w:t xml:space="preserve"> г</w:t>
        </w:r>
      </w:smartTag>
      <w:r w:rsidRPr="008C4252">
        <w:t xml:space="preserve">. №  </w:t>
      </w:r>
      <w:r>
        <w:t>______</w:t>
      </w:r>
    </w:p>
    <w:p w:rsidR="00AF430F" w:rsidRPr="002473DC" w:rsidRDefault="00AF430F" w:rsidP="00E33827">
      <w:pPr>
        <w:widowControl w:val="0"/>
        <w:autoSpaceDE w:val="0"/>
        <w:autoSpaceDN w:val="0"/>
        <w:adjustRightInd w:val="0"/>
      </w:pPr>
    </w:p>
    <w:p w:rsidR="00AF430F" w:rsidRPr="00E33827" w:rsidRDefault="00AF430F" w:rsidP="00E33827">
      <w:pPr>
        <w:pStyle w:val="ConsPlusNormal0"/>
        <w:widowControl/>
        <w:ind w:firstLine="0"/>
        <w:rPr>
          <w:rFonts w:ascii="Times New Roman" w:hAnsi="Times New Roman" w:cs="Times New Roman"/>
          <w:sz w:val="28"/>
          <w:szCs w:val="28"/>
        </w:rPr>
      </w:pPr>
    </w:p>
    <w:p w:rsidR="00AF430F" w:rsidRPr="00E33827" w:rsidRDefault="00AF430F" w:rsidP="00E33827">
      <w:pPr>
        <w:jc w:val="center"/>
        <w:rPr>
          <w:b/>
          <w:sz w:val="28"/>
          <w:szCs w:val="28"/>
        </w:rPr>
      </w:pPr>
      <w:r w:rsidRPr="00E33827">
        <w:rPr>
          <w:b/>
          <w:sz w:val="28"/>
          <w:szCs w:val="28"/>
        </w:rPr>
        <w:t>План мероприятий</w:t>
      </w:r>
    </w:p>
    <w:p w:rsidR="00AF430F" w:rsidRPr="00E33827" w:rsidRDefault="00AF430F" w:rsidP="00E33827">
      <w:pPr>
        <w:jc w:val="center"/>
        <w:rPr>
          <w:sz w:val="28"/>
          <w:szCs w:val="28"/>
        </w:rPr>
      </w:pPr>
      <w:r w:rsidRPr="00E33827">
        <w:rPr>
          <w:b/>
          <w:sz w:val="28"/>
          <w:szCs w:val="28"/>
        </w:rPr>
        <w:t>«Сохранение жизни и здоровья детей, профилактика младенческой  смертности,  формирование у  детей  и  их  родителей мотивации к  здоровому  образу  жизни в  сельском поселении  Первомайский  сельсовет   муниципального района  Янаульский район  Республики Башкортостан на 2019-2021 годы»</w:t>
      </w:r>
    </w:p>
    <w:p w:rsidR="00AF430F" w:rsidRPr="00E33827" w:rsidRDefault="00AF430F" w:rsidP="00E33827">
      <w:pPr>
        <w:jc w:val="center"/>
        <w:rPr>
          <w:sz w:val="28"/>
          <w:szCs w:val="28"/>
        </w:rPr>
      </w:pPr>
    </w:p>
    <w:tbl>
      <w:tblPr>
        <w:tblW w:w="10031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40"/>
        <w:gridCol w:w="3821"/>
        <w:gridCol w:w="1422"/>
        <w:gridCol w:w="3256"/>
        <w:gridCol w:w="992"/>
      </w:tblGrid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№ п/п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Наименование мероприятий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Сроки исполнения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Исполнители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jc w:val="center"/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Примечание</w:t>
            </w:r>
          </w:p>
        </w:tc>
      </w:tr>
      <w:tr w:rsidR="00AF430F" w:rsidRPr="00E33827" w:rsidTr="00152AC7">
        <w:trPr>
          <w:trHeight w:val="1022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Совершенствование мониторинга состояния здоровья населения в целях раннего выявления и лечения заболеваний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1022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Организация подворового обхода 2 раза в год комиссией с целью: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-учета всех несовершеннолетних;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- учета семей, детей, находящихся в социально-опасном положении;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- учета временно проживающих.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1022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3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 xml:space="preserve">Выявление и учет труднодоступной категории граждан для недопущения распространения инфекции. 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646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4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Участие женсовета в работе с семьями социального риска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Женсовет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1022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5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Обеспечение автотранспортом для экстренной транспортировки в медицинские организации беременных женщин, детей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1022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6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Выявление семей, детей, находящихся в трудной жизненной ситуации. Заполнение «Сигнальной карточки»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rPr>
          <w:trHeight w:val="886"/>
        </w:trPr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7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Диспансерное наблюдение женщин фертильного возраста, беременных женщин, рожениц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ФАП ( по 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8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Подготовка семейных пар к беременности и родам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ФАП ( по 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9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Обеспечить  меры быстрого реагирования на информацию медицинских работников: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- о случаях отказа беременной женщины, законных представителей ребенка от проведения диагностических, лечебных мероприятий, отказа от госпитализации;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- о случаях ненадлежащей заботы о ребенке.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 xml:space="preserve">Администрация  сельского поселения 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10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Проведение мероприятий по поощрению молодых семей, которые воспитывают детей с надлежащей заботой о них.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11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Мониторинг состояния физического развития детей, подростков и молодежи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left="-113"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Администрация  сельского поселения;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12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Проведение семинаров  и конференции по формированию здорового образа жизни для родителей детей дошкольного, школьного возраста и подростков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ФАП, учреждение культуры и образования (по согласованию)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13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Организация мероприятий по развитию массовой физической культуры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 xml:space="preserve">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14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Организация занятий групп здоровья для лиц пожилого возраста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Совет ветеранов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15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Проведение и анализ медико-социальных опросов населения и повышение информированности всех категорий населения о показателях состояния здоровья и факторах риска его формирования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 учреждение культуры и образования (по согласованию)</w:t>
            </w:r>
          </w:p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16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 xml:space="preserve">Участие на         </w:t>
            </w:r>
            <w:r w:rsidRPr="00E33827">
              <w:rPr>
                <w:sz w:val="28"/>
                <w:szCs w:val="28"/>
              </w:rPr>
              <w:br/>
              <w:t>общерайонных акциях, направленных на  формирование здорового образа жизни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17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Оформление  уголков и стендов по пропаганде спорта и здорового образа жизни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tr w:rsidR="00AF430F" w:rsidRPr="00E33827" w:rsidTr="00152AC7">
        <w:tc>
          <w:tcPr>
            <w:tcW w:w="540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bookmarkStart w:id="0" w:name="_GoBack" w:colFirst="2" w:colLast="2"/>
            <w:r w:rsidRPr="00E33827">
              <w:rPr>
                <w:sz w:val="28"/>
                <w:szCs w:val="28"/>
              </w:rPr>
              <w:t>18</w:t>
            </w:r>
          </w:p>
        </w:tc>
        <w:tc>
          <w:tcPr>
            <w:tcW w:w="3821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Обеспечение информации для населения о возможности обращения во всероссийскую службу «Телефон доверия» с размещением номеров в Администрации сельского поселения, ФАП, учреждениях образования и культуры</w:t>
            </w:r>
          </w:p>
        </w:tc>
        <w:tc>
          <w:tcPr>
            <w:tcW w:w="142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  <w:r w:rsidRPr="00E33827">
              <w:rPr>
                <w:sz w:val="28"/>
                <w:szCs w:val="28"/>
              </w:rPr>
              <w:t>2019-2021 годы</w:t>
            </w:r>
          </w:p>
        </w:tc>
        <w:tc>
          <w:tcPr>
            <w:tcW w:w="3256" w:type="dxa"/>
          </w:tcPr>
          <w:p w:rsidR="00AF430F" w:rsidRPr="00E33827" w:rsidRDefault="00AF430F" w:rsidP="00152AC7">
            <w:pPr>
              <w:pStyle w:val="ConsPlusNormal0"/>
              <w:widowControl/>
              <w:ind w:firstLine="0"/>
              <w:rPr>
                <w:rFonts w:ascii="Times New Roman" w:hAnsi="Times New Roman" w:cs="Times New Roman"/>
                <w:sz w:val="28"/>
                <w:szCs w:val="28"/>
              </w:rPr>
            </w:pPr>
            <w:r w:rsidRPr="00E33827">
              <w:rPr>
                <w:rFonts w:ascii="Times New Roman" w:hAnsi="Times New Roman" w:cs="Times New Roman"/>
                <w:sz w:val="28"/>
                <w:szCs w:val="28"/>
              </w:rPr>
              <w:t>Администрация  сельского поселения; ФАП,  учреждение культуры и образования (по согласованию)</w:t>
            </w:r>
          </w:p>
        </w:tc>
        <w:tc>
          <w:tcPr>
            <w:tcW w:w="992" w:type="dxa"/>
          </w:tcPr>
          <w:p w:rsidR="00AF430F" w:rsidRPr="00E33827" w:rsidRDefault="00AF430F" w:rsidP="00152AC7">
            <w:pPr>
              <w:rPr>
                <w:sz w:val="28"/>
                <w:szCs w:val="28"/>
              </w:rPr>
            </w:pPr>
          </w:p>
        </w:tc>
      </w:tr>
      <w:bookmarkEnd w:id="0"/>
    </w:tbl>
    <w:p w:rsidR="00AF430F" w:rsidRPr="00E33827" w:rsidRDefault="00AF430F" w:rsidP="00E33827">
      <w:pPr>
        <w:rPr>
          <w:sz w:val="28"/>
          <w:szCs w:val="28"/>
        </w:rPr>
      </w:pPr>
    </w:p>
    <w:p w:rsidR="00AF430F" w:rsidRPr="00E33827" w:rsidRDefault="00AF430F" w:rsidP="00E33827">
      <w:pPr>
        <w:rPr>
          <w:sz w:val="28"/>
          <w:szCs w:val="28"/>
        </w:rPr>
      </w:pPr>
    </w:p>
    <w:p w:rsidR="00AF430F" w:rsidRPr="00E33827" w:rsidRDefault="00AF430F" w:rsidP="00E33827">
      <w:pPr>
        <w:rPr>
          <w:sz w:val="28"/>
          <w:szCs w:val="28"/>
        </w:rPr>
      </w:pPr>
      <w:r w:rsidRPr="00E33827">
        <w:rPr>
          <w:sz w:val="28"/>
          <w:szCs w:val="28"/>
        </w:rPr>
        <w:t xml:space="preserve">Управляющий делами                                                                    А. И. Изибаева                  </w:t>
      </w:r>
    </w:p>
    <w:p w:rsidR="00AF430F" w:rsidRPr="00E33827" w:rsidRDefault="00AF430F" w:rsidP="00E33827">
      <w:pPr>
        <w:rPr>
          <w:sz w:val="28"/>
          <w:szCs w:val="28"/>
        </w:rPr>
      </w:pPr>
      <w:r w:rsidRPr="00E33827">
        <w:rPr>
          <w:sz w:val="28"/>
          <w:szCs w:val="28"/>
        </w:rPr>
        <w:t xml:space="preserve">                          </w:t>
      </w:r>
    </w:p>
    <w:sectPr w:rsidR="00AF430F" w:rsidRPr="00E33827" w:rsidSect="00A81703">
      <w:pgSz w:w="11906" w:h="16838"/>
      <w:pgMar w:top="1134" w:right="850" w:bottom="71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entury Bash">
    <w:altName w:val="Century"/>
    <w:panose1 w:val="02040604050505020304"/>
    <w:charset w:val="CC"/>
    <w:family w:val="roman"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  <w:rPr>
        <w:rFonts w:cs="Times New Roman"/>
      </w:r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  <w:rPr>
        <w:rFonts w:cs="Times New Roman"/>
      </w:r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  <w:rPr>
        <w:rFonts w:cs="Times New Roman"/>
      </w:r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  <w:rPr>
        <w:rFonts w:cs="Times New Roman"/>
      </w:r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  <w:rPr>
        <w:rFonts w:cs="Times New Roman"/>
      </w:r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  <w:rPr>
        <w:rFonts w:cs="Times New Roman"/>
      </w:r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  <w:rPr>
        <w:rFonts w:cs="Times New Roman"/>
      </w:r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  <w:rPr>
        <w:rFonts w:cs="Times New Roman"/>
      </w:r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26EB"/>
    <w:rsid w:val="0001043B"/>
    <w:rsid w:val="00090CFE"/>
    <w:rsid w:val="00152AC7"/>
    <w:rsid w:val="001E7922"/>
    <w:rsid w:val="00224409"/>
    <w:rsid w:val="002473DC"/>
    <w:rsid w:val="002F00F7"/>
    <w:rsid w:val="003C4AEB"/>
    <w:rsid w:val="00482B91"/>
    <w:rsid w:val="005126EB"/>
    <w:rsid w:val="006D28FB"/>
    <w:rsid w:val="006F2689"/>
    <w:rsid w:val="00876F88"/>
    <w:rsid w:val="008C4252"/>
    <w:rsid w:val="009708F1"/>
    <w:rsid w:val="00A0227C"/>
    <w:rsid w:val="00A81703"/>
    <w:rsid w:val="00AF430F"/>
    <w:rsid w:val="00CB17D8"/>
    <w:rsid w:val="00E33827"/>
    <w:rsid w:val="00E8759F"/>
    <w:rsid w:val="00EC7C3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26EB"/>
    <w:pPr>
      <w:suppressAutoHyphens/>
    </w:pPr>
    <w:rPr>
      <w:sz w:val="20"/>
      <w:szCs w:val="20"/>
      <w:lang w:eastAsia="ar-SA"/>
    </w:rPr>
  </w:style>
  <w:style w:type="paragraph" w:styleId="Heading5">
    <w:name w:val="heading 5"/>
    <w:basedOn w:val="Normal"/>
    <w:next w:val="Normal"/>
    <w:link w:val="Heading5Char"/>
    <w:uiPriority w:val="99"/>
    <w:qFormat/>
    <w:rsid w:val="005126EB"/>
    <w:pPr>
      <w:keepNext/>
      <w:numPr>
        <w:ilvl w:val="4"/>
        <w:numId w:val="1"/>
      </w:numPr>
      <w:autoSpaceDE w:val="0"/>
      <w:jc w:val="center"/>
      <w:outlineLvl w:val="4"/>
    </w:pPr>
    <w:rPr>
      <w:b/>
      <w:bCs/>
      <w:sz w:val="32"/>
      <w:szCs w:val="32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224409"/>
    <w:rPr>
      <w:rFonts w:ascii="Calibri" w:hAnsi="Calibri" w:cs="Times New Roman"/>
      <w:b/>
      <w:bCs/>
      <w:i/>
      <w:iCs/>
      <w:sz w:val="26"/>
      <w:szCs w:val="26"/>
      <w:lang w:eastAsia="ar-SA" w:bidi="ar-SA"/>
    </w:rPr>
  </w:style>
  <w:style w:type="paragraph" w:customStyle="1" w:styleId="ConsPlusTitle">
    <w:name w:val="ConsPlusTitle"/>
    <w:uiPriority w:val="99"/>
    <w:rsid w:val="005126EB"/>
    <w:pPr>
      <w:widowControl w:val="0"/>
      <w:suppressAutoHyphens/>
      <w:autoSpaceDE w:val="0"/>
    </w:pPr>
    <w:rPr>
      <w:rFonts w:ascii="Arial" w:hAnsi="Arial" w:cs="Arial"/>
      <w:b/>
      <w:bCs/>
      <w:sz w:val="20"/>
      <w:szCs w:val="20"/>
      <w:lang w:eastAsia="ar-SA"/>
    </w:rPr>
  </w:style>
  <w:style w:type="character" w:customStyle="1" w:styleId="ConsPlusNormal">
    <w:name w:val="ConsPlusNormal Знак"/>
    <w:basedOn w:val="DefaultParagraphFont"/>
    <w:link w:val="ConsPlusNormal0"/>
    <w:uiPriority w:val="99"/>
    <w:locked/>
    <w:rsid w:val="00E33827"/>
    <w:rPr>
      <w:rFonts w:ascii="Arial" w:hAnsi="Arial" w:cs="Arial"/>
      <w:sz w:val="22"/>
      <w:szCs w:val="22"/>
      <w:lang w:val="ru-RU" w:eastAsia="ru-RU" w:bidi="ar-SA"/>
    </w:rPr>
  </w:style>
  <w:style w:type="paragraph" w:customStyle="1" w:styleId="ConsPlusNormal0">
    <w:name w:val="ConsPlusNormal"/>
    <w:link w:val="ConsPlusNormal"/>
    <w:uiPriority w:val="99"/>
    <w:rsid w:val="00E33827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BalloonText">
    <w:name w:val="Balloon Text"/>
    <w:basedOn w:val="Normal"/>
    <w:link w:val="BalloonTextChar"/>
    <w:uiPriority w:val="99"/>
    <w:semiHidden/>
    <w:rsid w:val="00E33827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590"/>
    <w:rPr>
      <w:sz w:val="0"/>
      <w:szCs w:val="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539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4</TotalTime>
  <Pages>4</Pages>
  <Words>1003</Words>
  <Characters>5718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БАШKОРТОСТАН  РЕСПУБЛИКАHЫ</dc:title>
  <dc:subject/>
  <dc:creator>Первомай</dc:creator>
  <cp:keywords/>
  <dc:description/>
  <cp:lastModifiedBy>Первомай</cp:lastModifiedBy>
  <cp:revision>3</cp:revision>
  <cp:lastPrinted>2019-04-09T03:21:00Z</cp:lastPrinted>
  <dcterms:created xsi:type="dcterms:W3CDTF">2019-04-09T03:20:00Z</dcterms:created>
  <dcterms:modified xsi:type="dcterms:W3CDTF">2019-04-09T03:21:00Z</dcterms:modified>
</cp:coreProperties>
</file>