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E" w:rsidRDefault="007258EE" w:rsidP="00C254B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60"/>
        <w:tblW w:w="10646" w:type="dxa"/>
        <w:tblLayout w:type="fixed"/>
        <w:tblLook w:val="0000"/>
      </w:tblPr>
      <w:tblGrid>
        <w:gridCol w:w="4685"/>
        <w:gridCol w:w="1419"/>
        <w:gridCol w:w="4542"/>
      </w:tblGrid>
      <w:tr w:rsidR="007258EE" w:rsidTr="003153DF">
        <w:trPr>
          <w:trHeight w:val="1625"/>
        </w:trPr>
        <w:tc>
          <w:tcPr>
            <w:tcW w:w="4685" w:type="dxa"/>
            <w:tcBorders>
              <w:bottom w:val="double" w:sz="40" w:space="0" w:color="000000"/>
            </w:tcBorders>
          </w:tcPr>
          <w:p w:rsidR="007258EE" w:rsidRDefault="007258EE" w:rsidP="003153DF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БАШKОРТОСТАН  РЕСПУБЛИКАHЫ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РАЙОНЫНЫN ПЕРВОМАЙ  АУЫЛ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419" w:type="dxa"/>
            <w:tcBorders>
              <w:bottom w:val="double" w:sz="40" w:space="0" w:color="000000"/>
            </w:tcBorders>
          </w:tcPr>
          <w:p w:rsidR="007258EE" w:rsidRDefault="007258EE" w:rsidP="003153DF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5D60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7848f"/>
                </v:shape>
              </w:pict>
            </w:r>
          </w:p>
        </w:tc>
        <w:tc>
          <w:tcPr>
            <w:tcW w:w="4542" w:type="dxa"/>
            <w:tcBorders>
              <w:bottom w:val="double" w:sz="40" w:space="0" w:color="000000"/>
            </w:tcBorders>
          </w:tcPr>
          <w:p w:rsidR="007258EE" w:rsidRDefault="007258EE" w:rsidP="003153DF">
            <w:pPr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7258EE" w:rsidRDefault="007258EE" w:rsidP="003153D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p w:rsidR="007258EE" w:rsidRPr="003153DF" w:rsidRDefault="007258EE" w:rsidP="003153DF">
      <w:pPr>
        <w:spacing w:line="360" w:lineRule="auto"/>
        <w:rPr>
          <w:rFonts w:ascii="Century Bash" w:hAnsi="Century Bash"/>
          <w:b/>
          <w:bCs/>
          <w:sz w:val="28"/>
          <w:szCs w:val="28"/>
        </w:rPr>
      </w:pPr>
      <w:r w:rsidRPr="003153DF">
        <w:rPr>
          <w:rFonts w:ascii="Century Bash" w:hAnsi="Century Bash"/>
          <w:b/>
          <w:bCs/>
          <w:sz w:val="28"/>
          <w:szCs w:val="28"/>
          <w:lang w:val="en-US"/>
        </w:rPr>
        <w:t xml:space="preserve">         KAPAP</w:t>
      </w:r>
      <w:r w:rsidRPr="003153DF">
        <w:rPr>
          <w:rFonts w:ascii="Century Bash" w:hAnsi="Century Bash"/>
          <w:b/>
          <w:bCs/>
          <w:sz w:val="28"/>
          <w:szCs w:val="28"/>
        </w:rPr>
        <w:t xml:space="preserve">                                                                  ПОСТАНОВЛЕНИЕ</w:t>
      </w:r>
    </w:p>
    <w:p w:rsidR="007258EE" w:rsidRDefault="007258EE" w:rsidP="003153DF">
      <w:pPr>
        <w:rPr>
          <w:sz w:val="28"/>
          <w:szCs w:val="28"/>
        </w:rPr>
      </w:pPr>
    </w:p>
    <w:p w:rsidR="007258EE" w:rsidRPr="00DA7E8A" w:rsidRDefault="007258EE" w:rsidP="00AD633F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август  </w:t>
      </w:r>
      <w:r w:rsidRPr="00DA7E8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DA7E8A">
        <w:rPr>
          <w:b/>
          <w:sz w:val="28"/>
          <w:szCs w:val="28"/>
        </w:rPr>
        <w:t xml:space="preserve"> й.      </w:t>
      </w:r>
      <w:r>
        <w:rPr>
          <w:b/>
          <w:sz w:val="28"/>
          <w:szCs w:val="28"/>
        </w:rPr>
        <w:t xml:space="preserve">     </w:t>
      </w:r>
      <w:r w:rsidRPr="00DA7E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Pr="00DA7E8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______</w:t>
      </w:r>
      <w:r w:rsidRPr="00DA7E8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Pr="00DA7E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____ августа </w:t>
      </w:r>
      <w:smartTag w:uri="urn:schemas-microsoft-com:office:smarttags" w:element="metricconverter">
        <w:smartTagPr>
          <w:attr w:name="ProductID" w:val="2016 г"/>
        </w:smartTagPr>
        <w:r w:rsidRPr="00DA7E8A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</w:t>
        </w:r>
        <w:r w:rsidRPr="00DA7E8A">
          <w:rPr>
            <w:b/>
            <w:sz w:val="28"/>
            <w:szCs w:val="28"/>
          </w:rPr>
          <w:t xml:space="preserve"> г</w:t>
        </w:r>
      </w:smartTag>
      <w:r w:rsidRPr="00DA7E8A">
        <w:rPr>
          <w:b/>
          <w:sz w:val="28"/>
          <w:szCs w:val="28"/>
        </w:rPr>
        <w:t>.</w:t>
      </w:r>
    </w:p>
    <w:p w:rsidR="007258EE" w:rsidRDefault="007258EE" w:rsidP="00D762DA">
      <w:pPr>
        <w:rPr>
          <w:b/>
          <w:bCs/>
          <w:sz w:val="28"/>
        </w:rPr>
      </w:pPr>
    </w:p>
    <w:p w:rsidR="007258EE" w:rsidRPr="00B57195" w:rsidRDefault="007258EE" w:rsidP="00535A44">
      <w:pPr>
        <w:jc w:val="center"/>
        <w:rPr>
          <w:b/>
          <w:bCs/>
          <w:sz w:val="28"/>
        </w:rPr>
      </w:pPr>
      <w:r w:rsidRPr="00AD633F">
        <w:rPr>
          <w:b/>
          <w:bCs/>
          <w:color w:val="000000"/>
          <w:spacing w:val="-6"/>
          <w:sz w:val="28"/>
          <w:szCs w:val="28"/>
        </w:rPr>
        <w:t xml:space="preserve">О внесении </w:t>
      </w:r>
      <w:r>
        <w:rPr>
          <w:b/>
          <w:bCs/>
          <w:color w:val="000000"/>
          <w:spacing w:val="-6"/>
          <w:sz w:val="28"/>
          <w:szCs w:val="28"/>
        </w:rPr>
        <w:t xml:space="preserve">изменений </w:t>
      </w:r>
      <w:r w:rsidRPr="00AD633F">
        <w:rPr>
          <w:b/>
          <w:bCs/>
          <w:color w:val="000000"/>
          <w:spacing w:val="-6"/>
          <w:sz w:val="28"/>
          <w:szCs w:val="28"/>
        </w:rPr>
        <w:t xml:space="preserve">в Постановление </w:t>
      </w:r>
      <w:r w:rsidRPr="00AD633F">
        <w:rPr>
          <w:b/>
          <w:bCs/>
          <w:color w:val="000000"/>
          <w:spacing w:val="-3"/>
          <w:sz w:val="28"/>
          <w:szCs w:val="28"/>
        </w:rPr>
        <w:t xml:space="preserve">Администрации сельского </w:t>
      </w:r>
      <w:r w:rsidRPr="00AD633F">
        <w:rPr>
          <w:b/>
          <w:bCs/>
          <w:color w:val="000000"/>
          <w:spacing w:val="-9"/>
          <w:sz w:val="28"/>
          <w:szCs w:val="28"/>
        </w:rPr>
        <w:t xml:space="preserve">поселения </w:t>
      </w:r>
      <w:r>
        <w:rPr>
          <w:b/>
          <w:bCs/>
          <w:color w:val="000000"/>
          <w:spacing w:val="-6"/>
          <w:sz w:val="28"/>
          <w:szCs w:val="28"/>
        </w:rPr>
        <w:t>Первомайский</w:t>
      </w:r>
      <w:r w:rsidRPr="00AD633F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AD633F">
        <w:rPr>
          <w:b/>
          <w:bCs/>
          <w:color w:val="000000"/>
          <w:spacing w:val="-9"/>
          <w:sz w:val="28"/>
          <w:szCs w:val="28"/>
        </w:rPr>
        <w:t xml:space="preserve"> сельсовет муниципального района </w:t>
      </w:r>
      <w:r w:rsidRPr="00AD633F">
        <w:rPr>
          <w:b/>
          <w:bCs/>
          <w:color w:val="000000"/>
          <w:spacing w:val="-11"/>
          <w:sz w:val="28"/>
          <w:szCs w:val="28"/>
        </w:rPr>
        <w:t>Янаульский</w:t>
      </w:r>
      <w:r w:rsidRPr="00AD633F">
        <w:rPr>
          <w:b/>
          <w:bCs/>
          <w:color w:val="000000"/>
          <w:spacing w:val="-9"/>
          <w:sz w:val="28"/>
          <w:szCs w:val="28"/>
        </w:rPr>
        <w:t xml:space="preserve"> район Республики </w:t>
      </w:r>
      <w:r w:rsidRPr="00AD633F">
        <w:rPr>
          <w:b/>
          <w:bCs/>
          <w:color w:val="000000"/>
          <w:spacing w:val="-12"/>
          <w:sz w:val="28"/>
          <w:szCs w:val="28"/>
        </w:rPr>
        <w:t>Башкортостан</w:t>
      </w:r>
      <w:r w:rsidRPr="00AD633F">
        <w:rPr>
          <w:b/>
          <w:bCs/>
          <w:color w:val="000000"/>
          <w:spacing w:val="-6"/>
          <w:sz w:val="28"/>
          <w:szCs w:val="28"/>
        </w:rPr>
        <w:t xml:space="preserve"> от </w:t>
      </w:r>
      <w:r>
        <w:rPr>
          <w:b/>
          <w:bCs/>
          <w:color w:val="000000"/>
          <w:spacing w:val="-6"/>
          <w:sz w:val="28"/>
          <w:szCs w:val="28"/>
        </w:rPr>
        <w:t>04 декабря</w:t>
      </w:r>
      <w:r w:rsidRPr="00AD633F">
        <w:rPr>
          <w:b/>
          <w:bCs/>
          <w:color w:val="000000"/>
          <w:spacing w:val="-6"/>
          <w:sz w:val="28"/>
          <w:szCs w:val="28"/>
        </w:rPr>
        <w:t xml:space="preserve">  201</w:t>
      </w:r>
      <w:r>
        <w:rPr>
          <w:b/>
          <w:bCs/>
          <w:color w:val="000000"/>
          <w:spacing w:val="-6"/>
          <w:sz w:val="28"/>
          <w:szCs w:val="28"/>
        </w:rPr>
        <w:t>5</w:t>
      </w:r>
      <w:r w:rsidRPr="00AD633F">
        <w:rPr>
          <w:b/>
          <w:bCs/>
          <w:color w:val="000000"/>
          <w:spacing w:val="-6"/>
          <w:sz w:val="28"/>
          <w:szCs w:val="28"/>
        </w:rPr>
        <w:t xml:space="preserve"> года № 3</w:t>
      </w:r>
      <w:r>
        <w:rPr>
          <w:b/>
          <w:bCs/>
          <w:color w:val="000000"/>
          <w:spacing w:val="-6"/>
          <w:sz w:val="28"/>
          <w:szCs w:val="28"/>
        </w:rPr>
        <w:t>8</w:t>
      </w:r>
      <w:r w:rsidRPr="00AD633F">
        <w:rPr>
          <w:b/>
          <w:bCs/>
          <w:color w:val="000000"/>
          <w:spacing w:val="-6"/>
          <w:sz w:val="28"/>
          <w:szCs w:val="28"/>
        </w:rPr>
        <w:t xml:space="preserve">  «</w:t>
      </w:r>
      <w:r w:rsidRPr="00B57195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б утверждении Программы </w:t>
      </w:r>
      <w:r w:rsidRPr="00B571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«П</w:t>
      </w:r>
      <w:r w:rsidRPr="00B57195">
        <w:rPr>
          <w:b/>
          <w:bCs/>
          <w:sz w:val="28"/>
        </w:rPr>
        <w:t xml:space="preserve">рофилактика терроризма и экстремизма в </w:t>
      </w:r>
      <w:r>
        <w:rPr>
          <w:b/>
          <w:bCs/>
          <w:sz w:val="28"/>
        </w:rPr>
        <w:t>сельском поселении Первомайский сельсовет муниципального района</w:t>
      </w:r>
      <w:r w:rsidRPr="00B571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Янауль</w:t>
      </w:r>
      <w:r w:rsidRPr="00B57195">
        <w:rPr>
          <w:b/>
          <w:bCs/>
          <w:sz w:val="28"/>
        </w:rPr>
        <w:t xml:space="preserve">ский район </w:t>
      </w:r>
      <w:r>
        <w:rPr>
          <w:b/>
          <w:bCs/>
          <w:sz w:val="28"/>
        </w:rPr>
        <w:t>Республики Башкортостан</w:t>
      </w:r>
      <w:r w:rsidRPr="00B57195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6-2018</w:t>
      </w:r>
      <w:r w:rsidRPr="00B57195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ы» </w:t>
      </w:r>
    </w:p>
    <w:p w:rsidR="007258EE" w:rsidRDefault="007258EE" w:rsidP="00D762DA">
      <w:pPr>
        <w:rPr>
          <w:sz w:val="28"/>
          <w:szCs w:val="28"/>
        </w:rPr>
      </w:pPr>
    </w:p>
    <w:p w:rsidR="007258EE" w:rsidRPr="00535A44" w:rsidRDefault="007258EE" w:rsidP="00535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</w:t>
      </w:r>
      <w:r w:rsidRPr="00DD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Первомайский сельсовет </w:t>
      </w:r>
      <w:r w:rsidRPr="00DD08E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Янаульский </w:t>
      </w:r>
      <w:r w:rsidRPr="00DD08E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п о с т а н о в л я е т</w:t>
      </w:r>
      <w:r w:rsidRPr="005B1CA2">
        <w:rPr>
          <w:sz w:val="28"/>
          <w:szCs w:val="28"/>
        </w:rPr>
        <w:t>:</w:t>
      </w:r>
    </w:p>
    <w:p w:rsidR="007258EE" w:rsidRDefault="007258EE" w:rsidP="0053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Перечень мероприятий </w:t>
      </w:r>
      <w:r w:rsidRPr="004247F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424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247FE">
        <w:rPr>
          <w:bCs/>
          <w:sz w:val="28"/>
          <w:szCs w:val="28"/>
        </w:rPr>
        <w:t xml:space="preserve">Профилактика терроризма и экстремизма в </w:t>
      </w:r>
      <w:r>
        <w:rPr>
          <w:sz w:val="28"/>
          <w:szCs w:val="28"/>
        </w:rPr>
        <w:t xml:space="preserve">сельском поселении Первомайский сельсовет </w:t>
      </w:r>
      <w:r>
        <w:rPr>
          <w:bCs/>
          <w:sz w:val="28"/>
          <w:szCs w:val="28"/>
        </w:rPr>
        <w:t>муниципального района</w:t>
      </w:r>
      <w:r w:rsidRPr="00424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Янауль</w:t>
      </w:r>
      <w:r w:rsidRPr="004247FE">
        <w:rPr>
          <w:bCs/>
          <w:sz w:val="28"/>
          <w:szCs w:val="28"/>
        </w:rPr>
        <w:t>ский район Республики Башкортостан</w:t>
      </w:r>
      <w:r w:rsidRPr="00321680"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6-2018 годы»</w:t>
      </w:r>
      <w:r w:rsidRPr="00424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новой редакции (прилагается).</w:t>
      </w:r>
    </w:p>
    <w:p w:rsidR="007258EE" w:rsidRDefault="007258EE" w:rsidP="00535A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 w:rsidRPr="00E75BC6">
        <w:rPr>
          <w:sz w:val="28"/>
          <w:szCs w:val="28"/>
        </w:rPr>
        <w:t xml:space="preserve"> </w:t>
      </w:r>
      <w:r w:rsidRPr="00D264D4">
        <w:rPr>
          <w:color w:val="000000"/>
          <w:sz w:val="28"/>
          <w:szCs w:val="28"/>
        </w:rPr>
        <w:t>Обнародовать данное постанов</w:t>
      </w:r>
      <w:r>
        <w:rPr>
          <w:color w:val="000000"/>
          <w:sz w:val="28"/>
          <w:szCs w:val="28"/>
        </w:rPr>
        <w:t>ление на информационном стенде А</w:t>
      </w:r>
      <w:r w:rsidRPr="00D264D4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264D4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>
        <w:rPr>
          <w:color w:val="000000"/>
          <w:sz w:val="28"/>
          <w:szCs w:val="28"/>
        </w:rPr>
        <w:t>452825</w:t>
      </w:r>
      <w:r w:rsidRPr="00D264D4">
        <w:rPr>
          <w:color w:val="000000"/>
          <w:sz w:val="28"/>
          <w:szCs w:val="28"/>
        </w:rPr>
        <w:t xml:space="preserve">, РБ, Янаульский район, с. </w:t>
      </w:r>
      <w:r>
        <w:rPr>
          <w:color w:val="000000"/>
          <w:sz w:val="28"/>
          <w:szCs w:val="28"/>
        </w:rPr>
        <w:t>Сусады-Эбалак</w:t>
      </w:r>
      <w:r w:rsidRPr="00D264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пл. Комсомольская д. 2</w:t>
      </w:r>
      <w:r w:rsidRPr="00D264D4">
        <w:rPr>
          <w:color w:val="000000"/>
          <w:sz w:val="28"/>
          <w:szCs w:val="28"/>
        </w:rPr>
        <w:t xml:space="preserve"> и разместить на </w:t>
      </w:r>
      <w:r w:rsidRPr="00D264D4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D264D4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Pr="00AB09CE">
          <w:rPr>
            <w:rStyle w:val="Hyperlink"/>
            <w:sz w:val="28"/>
            <w:szCs w:val="28"/>
          </w:rPr>
          <w:t>http://sppervomai.ru</w:t>
        </w:r>
      </w:hyperlink>
    </w:p>
    <w:p w:rsidR="007258EE" w:rsidRPr="00D264D4" w:rsidRDefault="007258EE" w:rsidP="0053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264D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7258EE" w:rsidRDefault="007258EE" w:rsidP="00D762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58EE" w:rsidRPr="00E6409F" w:rsidRDefault="007258EE" w:rsidP="00D762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58EE" w:rsidRDefault="007258EE" w:rsidP="00D762DA">
      <w:pPr>
        <w:jc w:val="both"/>
        <w:rPr>
          <w:sz w:val="28"/>
          <w:szCs w:val="28"/>
        </w:rPr>
      </w:pPr>
    </w:p>
    <w:p w:rsidR="007258EE" w:rsidRDefault="007258EE" w:rsidP="00D762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258EE" w:rsidRDefault="007258EE" w:rsidP="008577FB">
      <w:pPr>
        <w:jc w:val="both"/>
        <w:rPr>
          <w:bCs/>
        </w:rPr>
      </w:pPr>
      <w:r>
        <w:rPr>
          <w:sz w:val="28"/>
          <w:szCs w:val="28"/>
        </w:rPr>
        <w:t>сельского поселения                                                         В. В. Зворыгин</w:t>
      </w:r>
      <w:r>
        <w:rPr>
          <w:bCs/>
        </w:rPr>
        <w:t xml:space="preserve">                        </w:t>
      </w:r>
      <w:r w:rsidRPr="00C254BD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</w:t>
      </w:r>
    </w:p>
    <w:p w:rsidR="007258EE" w:rsidRDefault="007258EE" w:rsidP="00D762DA">
      <w:pPr>
        <w:shd w:val="clear" w:color="auto" w:fill="FFFFFF"/>
        <w:jc w:val="center"/>
        <w:rPr>
          <w:b/>
          <w:color w:val="000000"/>
          <w:spacing w:val="1"/>
        </w:rPr>
        <w:sectPr w:rsidR="007258EE" w:rsidSect="00D72C1C">
          <w:footerReference w:type="even" r:id="rId9"/>
          <w:footerReference w:type="default" r:id="rId10"/>
          <w:pgSz w:w="11906" w:h="16838"/>
          <w:pgMar w:top="899" w:right="902" w:bottom="899" w:left="1260" w:header="709" w:footer="709" w:gutter="0"/>
          <w:cols w:space="708"/>
          <w:titlePg/>
          <w:docGrid w:linePitch="360"/>
        </w:sectPr>
      </w:pPr>
    </w:p>
    <w:p w:rsidR="007258EE" w:rsidRDefault="007258EE" w:rsidP="00D762DA">
      <w:pPr>
        <w:shd w:val="clear" w:color="auto" w:fill="FFFFFF"/>
        <w:jc w:val="center"/>
        <w:rPr>
          <w:b/>
          <w:color w:val="000000"/>
          <w:spacing w:val="1"/>
        </w:rPr>
      </w:pPr>
    </w:p>
    <w:p w:rsidR="007258EE" w:rsidRDefault="007258EE" w:rsidP="00EF7C9E">
      <w:pPr>
        <w:shd w:val="clear" w:color="auto" w:fill="FFFFFF"/>
        <w:jc w:val="center"/>
        <w:rPr>
          <w:b/>
          <w:color w:val="000000"/>
          <w:spacing w:val="1"/>
        </w:rPr>
      </w:pPr>
    </w:p>
    <w:p w:rsidR="007258EE" w:rsidRDefault="007258EE" w:rsidP="00EF7C9E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t>Перечень мероприятий Программы</w:t>
      </w:r>
    </w:p>
    <w:p w:rsidR="007258EE" w:rsidRPr="00FD7329" w:rsidRDefault="007258EE" w:rsidP="00EF7C9E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383"/>
        <w:gridCol w:w="3780"/>
        <w:gridCol w:w="1260"/>
        <w:gridCol w:w="1800"/>
        <w:gridCol w:w="2520"/>
      </w:tblGrid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№ п/п</w:t>
            </w:r>
          </w:p>
          <w:p w:rsidR="007258EE" w:rsidRPr="00FD7329" w:rsidRDefault="007258EE" w:rsidP="009D109C">
            <w:pPr>
              <w:jc w:val="center"/>
            </w:pPr>
          </w:p>
          <w:p w:rsidR="007258EE" w:rsidRPr="00FD7329" w:rsidRDefault="007258EE" w:rsidP="009D109C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7258EE" w:rsidRPr="00FD7329" w:rsidRDefault="007258EE" w:rsidP="009D109C"/>
          <w:p w:rsidR="007258EE" w:rsidRPr="00FD7329" w:rsidRDefault="007258EE" w:rsidP="009D109C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7258EE" w:rsidRPr="00FD7329" w:rsidRDefault="007258EE" w:rsidP="009D109C">
            <w:pPr>
              <w:jc w:val="center"/>
            </w:pPr>
          </w:p>
          <w:p w:rsidR="007258EE" w:rsidRPr="00FD7329" w:rsidRDefault="007258EE" w:rsidP="009D109C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/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/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8EE" w:rsidRPr="00FD7329" w:rsidRDefault="007258EE" w:rsidP="009D109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jc w:val="center"/>
            </w:pPr>
            <w:r w:rsidRPr="00FD7329"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jc w:val="center"/>
            </w:pPr>
            <w:r w:rsidRPr="00FD7329"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jc w:val="center"/>
            </w:pPr>
            <w:r w:rsidRPr="00FD7329"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jc w:val="center"/>
            </w:pPr>
            <w:r w:rsidRPr="00FD732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jc w:val="center"/>
            </w:pPr>
            <w:r w:rsidRPr="00FD732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firstLine="5"/>
              <w:jc w:val="both"/>
            </w:pPr>
            <w:r w:rsidRPr="00FD7329">
              <w:rPr>
                <w:color w:val="000000"/>
                <w:spacing w:val="2"/>
              </w:rPr>
              <w:t xml:space="preserve">Организация конкурсов и олимпиад </w:t>
            </w:r>
            <w:r w:rsidRPr="00FD7329">
              <w:rPr>
                <w:color w:val="000000"/>
                <w:spacing w:val="3"/>
              </w:rPr>
              <w:t xml:space="preserve">среди учащихся </w:t>
            </w:r>
            <w:r>
              <w:rPr>
                <w:color w:val="000000"/>
                <w:spacing w:val="3"/>
              </w:rPr>
              <w:t>МБОУ ООШ с. Зайцево и МБОУ СОШ с. Сусады-Эбалак</w:t>
            </w:r>
            <w:r w:rsidRPr="00FD7329">
              <w:rPr>
                <w:color w:val="000000"/>
                <w:spacing w:val="2"/>
              </w:rPr>
              <w:t xml:space="preserve"> на </w:t>
            </w:r>
            <w:r w:rsidRPr="00FD7329">
              <w:rPr>
                <w:color w:val="000000"/>
                <w:spacing w:val="3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с. Зайцево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МБОУ СОШ с. Сусады-Эбалак</w:t>
            </w:r>
            <w:r w:rsidRPr="00FD7329">
              <w:rPr>
                <w:color w:val="000000"/>
                <w:spacing w:val="2"/>
              </w:rPr>
              <w:t xml:space="preserve"> 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snapToGrid w:val="0"/>
            </w:pPr>
            <w:r>
              <w:t>4 квартал 2016 г,</w:t>
            </w:r>
          </w:p>
          <w:p w:rsidR="007258EE" w:rsidRDefault="007258EE" w:rsidP="00737EC2">
            <w:pPr>
              <w:snapToGrid w:val="0"/>
            </w:pPr>
            <w:r>
              <w:t>2 квартал 2017 г,</w:t>
            </w:r>
          </w:p>
          <w:p w:rsidR="007258EE" w:rsidRDefault="007258EE" w:rsidP="00316D66">
            <w:pPr>
              <w:snapToGrid w:val="0"/>
            </w:pPr>
            <w:r>
              <w:t>2 квартал 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763F8C">
              <w:t>Средства исполнителей</w:t>
            </w:r>
          </w:p>
          <w:p w:rsidR="007258EE" w:rsidRPr="000E5B83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4C0A59" w:rsidRDefault="007258EE" w:rsidP="009D109C">
            <w:pPr>
              <w:shd w:val="clear" w:color="auto" w:fill="FFFFFF"/>
              <w:ind w:hanging="5"/>
              <w:jc w:val="both"/>
            </w:pPr>
            <w:r w:rsidRPr="004C0A59">
              <w:rPr>
                <w:spacing w:val="3"/>
              </w:rPr>
              <w:t>Участие в реализации районных программ молодежно-общественных организаций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Сусады-Эбалакский СДК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737EC2">
            <w:pPr>
              <w:snapToGrid w:val="0"/>
            </w:pPr>
            <w:r>
              <w:t>2016 г,</w:t>
            </w:r>
          </w:p>
          <w:p w:rsidR="007258EE" w:rsidRDefault="007258EE" w:rsidP="00737EC2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7335D0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0C5DC0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1"/>
              </w:rPr>
              <w:t>Участие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в районном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конкурсе</w:t>
            </w:r>
            <w:r w:rsidRPr="00FD7329">
              <w:rPr>
                <w:color w:val="000000"/>
                <w:spacing w:val="2"/>
              </w:rPr>
              <w:t xml:space="preserve"> программ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Сусады-Эбалакский  СДК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7335D0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0C5DC0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t>1.</w:t>
            </w: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</w:t>
            </w:r>
            <w:r w:rsidRPr="00FD7329">
              <w:rPr>
                <w:color w:val="000000"/>
                <w:spacing w:val="2"/>
              </w:rPr>
              <w:t>роведени</w:t>
            </w:r>
            <w:r>
              <w:rPr>
                <w:color w:val="000000"/>
                <w:spacing w:val="2"/>
              </w:rPr>
              <w:t>е</w:t>
            </w:r>
            <w:r w:rsidRPr="00FD7329">
              <w:rPr>
                <w:color w:val="000000"/>
                <w:spacing w:val="2"/>
              </w:rPr>
              <w:t xml:space="preserve"> в образовательных учреждениях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с. Зайцево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МБОУ СОШ с. Сусады-Эбалак</w:t>
            </w:r>
            <w:r w:rsidRPr="00FD7329">
              <w:rPr>
                <w:color w:val="000000"/>
                <w:spacing w:val="2"/>
              </w:rPr>
              <w:t xml:space="preserve"> </w:t>
            </w:r>
          </w:p>
          <w:p w:rsidR="007258EE" w:rsidRPr="00FD7329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1 квартал 2016 г,</w:t>
            </w:r>
          </w:p>
          <w:p w:rsidR="007258EE" w:rsidRDefault="007258EE" w:rsidP="00316D66">
            <w:pPr>
              <w:snapToGrid w:val="0"/>
            </w:pPr>
            <w:r>
              <w:t>1 квартал 2017 г,</w:t>
            </w:r>
          </w:p>
          <w:p w:rsidR="007258EE" w:rsidRDefault="007258EE" w:rsidP="00316D66">
            <w:pPr>
              <w:snapToGrid w:val="0"/>
            </w:pPr>
            <w:r>
              <w:t>1 квартал 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7335D0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0C5DC0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t>1.</w:t>
            </w: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2"/>
              <w:jc w:val="both"/>
            </w:pPr>
            <w:r w:rsidRPr="00FD7329">
              <w:rPr>
                <w:color w:val="000000"/>
                <w:spacing w:val="3"/>
              </w:rPr>
              <w:t xml:space="preserve">Проведение в образовательных </w:t>
            </w:r>
            <w:r w:rsidRPr="00FD7329">
              <w:rPr>
                <w:color w:val="000000"/>
                <w:spacing w:val="5"/>
              </w:rPr>
              <w:t xml:space="preserve">учреждениях мероприятий с </w:t>
            </w:r>
            <w:r w:rsidRPr="00FD7329">
              <w:rPr>
                <w:color w:val="000000"/>
                <w:spacing w:val="4"/>
              </w:rPr>
              <w:t xml:space="preserve">использованием активных форм </w:t>
            </w:r>
            <w:r w:rsidRPr="00FD7329"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с. Зайцево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МБОУ СОШ с. Сусады-Эбалак</w:t>
            </w:r>
            <w:r w:rsidRPr="00FD7329">
              <w:rPr>
                <w:color w:val="000000"/>
                <w:spacing w:val="2"/>
              </w:rPr>
              <w:t xml:space="preserve"> </w:t>
            </w:r>
          </w:p>
          <w:p w:rsidR="007258EE" w:rsidRPr="00FD7329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2  квартал 2016 г,</w:t>
            </w:r>
          </w:p>
          <w:p w:rsidR="007258EE" w:rsidRDefault="007258EE" w:rsidP="00316D66">
            <w:pPr>
              <w:snapToGrid w:val="0"/>
            </w:pPr>
            <w:r>
              <w:t>2 квартал 2017 г,</w:t>
            </w:r>
          </w:p>
          <w:p w:rsidR="007258EE" w:rsidRDefault="007258EE" w:rsidP="00316D66">
            <w:pPr>
              <w:snapToGrid w:val="0"/>
            </w:pPr>
            <w:r>
              <w:t>2 квартал 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7335D0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9"/>
              </w:rPr>
              <w:t>1.</w:t>
            </w: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4C0A59" w:rsidRDefault="007258EE" w:rsidP="009D109C">
            <w:pPr>
              <w:shd w:val="clear" w:color="auto" w:fill="FFFFFF"/>
              <w:jc w:val="both"/>
            </w:pPr>
            <w:r w:rsidRPr="004C0A59">
              <w:rPr>
                <w:spacing w:val="2"/>
              </w:rPr>
              <w:t xml:space="preserve">Проведение круглого стола по проблемам укрепления нравственного здоровья в обществе с участием представителей конфессий,  </w:t>
            </w:r>
            <w:r w:rsidRPr="004C0A59">
              <w:rPr>
                <w:spacing w:val="3"/>
              </w:rPr>
              <w:t xml:space="preserve">руководителей образовательных </w:t>
            </w:r>
            <w:r w:rsidRPr="004C0A59">
              <w:rPr>
                <w:spacing w:val="2"/>
              </w:rPr>
              <w:t>учреждений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с. Зайцево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МБОУ СОШ с. Сусады-Эбалак</w:t>
            </w:r>
            <w:r w:rsidRPr="00FD7329">
              <w:rPr>
                <w:color w:val="000000"/>
                <w:spacing w:val="2"/>
              </w:rPr>
              <w:t xml:space="preserve"> </w:t>
            </w:r>
          </w:p>
          <w:p w:rsidR="007258EE" w:rsidRPr="00FD7329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4 квартал 2016 г,</w:t>
            </w:r>
          </w:p>
          <w:p w:rsidR="007258EE" w:rsidRDefault="007258EE" w:rsidP="00316D66">
            <w:pPr>
              <w:snapToGrid w:val="0"/>
            </w:pPr>
            <w:r>
              <w:t>4 квартал 2017 г,</w:t>
            </w:r>
          </w:p>
          <w:p w:rsidR="007258EE" w:rsidRDefault="007258EE" w:rsidP="00316D66">
            <w:pPr>
              <w:snapToGrid w:val="0"/>
            </w:pPr>
            <w:r>
              <w:t>4 квартал 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7335D0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CD21DB" w:rsidRDefault="007258EE" w:rsidP="009D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зовать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сти, касающейся     решений  антитеррористической комиссии  муниципального района Янаульский район Республики Башкортостан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7258EE" w:rsidRPr="00CD21DB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7258EE" w:rsidRPr="00CD21DB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меры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усилению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 людей, разместить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людных местах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полицией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службой. </w:t>
            </w:r>
          </w:p>
          <w:p w:rsidR="007258EE" w:rsidRPr="004F1DC7" w:rsidRDefault="007258EE" w:rsidP="009D109C"/>
          <w:p w:rsidR="007258EE" w:rsidRPr="004F1DC7" w:rsidRDefault="007258EE" w:rsidP="009D109C"/>
          <w:p w:rsidR="007258EE" w:rsidRPr="004F1DC7" w:rsidRDefault="007258EE" w:rsidP="009D109C"/>
          <w:p w:rsidR="007258EE" w:rsidRPr="004F1DC7" w:rsidRDefault="007258EE" w:rsidP="009D109C"/>
          <w:p w:rsidR="007258EE" w:rsidRPr="004F1DC7" w:rsidRDefault="007258EE" w:rsidP="009D109C">
            <w:pPr>
              <w:tabs>
                <w:tab w:val="left" w:pos="3220"/>
              </w:tabs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ind w:firstLine="708"/>
            </w:pPr>
            <w:r>
              <w:t xml:space="preserve">     Администрация</w:t>
            </w:r>
          </w:p>
          <w:p w:rsidR="007258EE" w:rsidRDefault="007258EE" w:rsidP="00737EC2">
            <w:pPr>
              <w:shd w:val="clear" w:color="auto" w:fill="FFFFFF"/>
              <w:jc w:val="center"/>
              <w:rPr>
                <w:bCs/>
              </w:rPr>
            </w:pPr>
            <w:r>
              <w:t>сельского поселения,</w:t>
            </w:r>
          </w:p>
          <w:p w:rsidR="007258EE" w:rsidRDefault="007258EE" w:rsidP="00737E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Сусады-Эбалакский  СДК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с. Зайцево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МБОУ СОШ с. Сусады-Эбалак</w:t>
            </w:r>
            <w:r w:rsidRPr="00FD7329">
              <w:rPr>
                <w:color w:val="000000"/>
                <w:spacing w:val="2"/>
              </w:rPr>
              <w:t xml:space="preserve">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bCs/>
              </w:rPr>
            </w:pP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258EE" w:rsidRPr="00BA3A73" w:rsidRDefault="007258EE" w:rsidP="009D109C">
            <w:pPr>
              <w:ind w:firstLine="708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8EE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8EE" w:rsidRPr="00CD21DB" w:rsidRDefault="007258EE" w:rsidP="009D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jc w:val="center"/>
            </w:pPr>
            <w:r>
              <w:t>2016 г – 1 000</w:t>
            </w:r>
          </w:p>
          <w:p w:rsidR="007258EE" w:rsidRDefault="007258EE" w:rsidP="00737EC2">
            <w:pPr>
              <w:jc w:val="center"/>
            </w:pPr>
            <w:r>
              <w:t>2017 г – 1 500</w:t>
            </w:r>
          </w:p>
          <w:p w:rsidR="007258EE" w:rsidRDefault="007258EE" w:rsidP="00737EC2">
            <w:pPr>
              <w:jc w:val="center"/>
            </w:pPr>
            <w:r>
              <w:t>2018 г – 1 500</w:t>
            </w:r>
          </w:p>
          <w:p w:rsidR="007258EE" w:rsidRDefault="007258EE" w:rsidP="009D109C">
            <w:pPr>
              <w:jc w:val="center"/>
            </w:pPr>
          </w:p>
          <w:p w:rsidR="007258EE" w:rsidRDefault="007258EE" w:rsidP="009D109C">
            <w:pPr>
              <w:jc w:val="center"/>
            </w:pP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Pr="00CD21DB" w:rsidRDefault="007258EE" w:rsidP="009D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4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7258EE" w:rsidRDefault="007258EE" w:rsidP="00734831">
            <w:pPr>
              <w:ind w:firstLine="708"/>
              <w:rPr>
                <w:color w:val="000000"/>
                <w:spacing w:val="3"/>
              </w:rPr>
            </w:pPr>
            <w:r w:rsidRPr="004C0A59">
              <w:rPr>
                <w:color w:val="000000"/>
                <w:spacing w:val="3"/>
              </w:rPr>
              <w:t>сельского поселения</w:t>
            </w:r>
            <w:r>
              <w:rPr>
                <w:color w:val="000000"/>
                <w:spacing w:val="3"/>
              </w:rPr>
              <w:t>,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с. Зайцево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МБОУ СОШ с. Сусады-Эбалак</w:t>
            </w:r>
            <w:r w:rsidRPr="00FD7329">
              <w:rPr>
                <w:color w:val="000000"/>
                <w:spacing w:val="2"/>
              </w:rPr>
              <w:t xml:space="preserve"> </w:t>
            </w:r>
          </w:p>
          <w:p w:rsidR="007258EE" w:rsidRDefault="007258EE" w:rsidP="008577FB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7258EE" w:rsidRDefault="007258EE" w:rsidP="00734831">
            <w:pPr>
              <w:ind w:firstLine="708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F93A1D">
            <w:pPr>
              <w:snapToGrid w:val="0"/>
            </w:pPr>
            <w:r>
              <w:t>Постоянно,</w:t>
            </w:r>
          </w:p>
          <w:p w:rsidR="007258EE" w:rsidRDefault="007258EE" w:rsidP="00F93A1D">
            <w:pPr>
              <w:snapToGrid w:val="0"/>
            </w:pPr>
            <w:r>
              <w:t>2016 г,</w:t>
            </w:r>
          </w:p>
          <w:p w:rsidR="007258EE" w:rsidRDefault="007258EE" w:rsidP="00F93A1D">
            <w:pPr>
              <w:snapToGrid w:val="0"/>
            </w:pPr>
            <w:r>
              <w:t>2017 г,</w:t>
            </w:r>
          </w:p>
          <w:p w:rsidR="007258EE" w:rsidRDefault="007258EE" w:rsidP="00F93A1D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4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7258EE" w:rsidRDefault="007258EE" w:rsidP="00734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65AC8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65AC8" w:rsidRDefault="007258EE" w:rsidP="009D109C">
            <w:pPr>
              <w:shd w:val="clear" w:color="auto" w:fill="FFFFFF"/>
              <w:jc w:val="center"/>
              <w:rPr>
                <w:b/>
              </w:rPr>
            </w:pPr>
            <w:r w:rsidRPr="00F65AC8"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 w:rsidRPr="00F65AC8"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</w:t>
            </w:r>
            <w:r w:rsidRPr="00FD7329">
              <w:rPr>
                <w:color w:val="000000"/>
                <w:spacing w:val="3"/>
              </w:rPr>
              <w:t xml:space="preserve">муниципальных правовых актов 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both"/>
            </w:pPr>
            <w:r w:rsidRPr="00FD7329">
              <w:rPr>
                <w:color w:val="000000"/>
                <w:spacing w:val="2"/>
              </w:rPr>
              <w:t xml:space="preserve">Обеспечение контроля за состоянием общественного порядка на улицах и в </w:t>
            </w:r>
            <w:r w:rsidRPr="00FD7329"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7258EE" w:rsidRPr="005E2DBB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Старосты населенных пунктов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  <w:r>
              <w:t>участковый</w:t>
            </w:r>
          </w:p>
          <w:p w:rsidR="007258EE" w:rsidRDefault="007258EE" w:rsidP="009D109C">
            <w:pPr>
              <w:jc w:val="center"/>
            </w:pPr>
            <w:r>
              <w:t>уполномоченный полиции</w:t>
            </w:r>
          </w:p>
          <w:p w:rsidR="007258EE" w:rsidRPr="00BA3A73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3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5"/>
              <w:jc w:val="both"/>
            </w:pPr>
            <w:r w:rsidRPr="00FD7329"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 w:rsidRPr="00FD7329">
              <w:rPr>
                <w:color w:val="000000"/>
                <w:spacing w:val="2"/>
              </w:rPr>
              <w:t xml:space="preserve">молодежной среде и семьях, </w:t>
            </w:r>
            <w:r w:rsidRPr="00FD7329"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>
              <w:t>Администрация</w:t>
            </w:r>
          </w:p>
          <w:p w:rsidR="007258EE" w:rsidRDefault="007258EE" w:rsidP="009D109C">
            <w:pPr>
              <w:jc w:val="center"/>
            </w:pPr>
            <w:r>
              <w:t>сельского поселения,</w:t>
            </w:r>
          </w:p>
          <w:p w:rsidR="007258EE" w:rsidRDefault="007258EE" w:rsidP="009D109C">
            <w:pPr>
              <w:jc w:val="center"/>
            </w:pPr>
            <w:r>
              <w:rPr>
                <w:spacing w:val="1"/>
              </w:rPr>
              <w:t>рабочая группа  по работе с семьями  находящимися  в ТЖС</w:t>
            </w:r>
            <w:r>
              <w:rPr>
                <w:sz w:val="28"/>
                <w:szCs w:val="28"/>
              </w:rPr>
              <w:t xml:space="preserve">, </w:t>
            </w:r>
            <w:r>
              <w:t>участковый</w:t>
            </w:r>
          </w:p>
          <w:p w:rsidR="007258EE" w:rsidRDefault="007258EE" w:rsidP="009D109C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7258EE" w:rsidRDefault="007258EE" w:rsidP="009D109C">
            <w:pPr>
              <w:jc w:val="center"/>
            </w:pPr>
          </w:p>
          <w:p w:rsidR="007258EE" w:rsidRPr="007569A9" w:rsidRDefault="007258EE" w:rsidP="009D10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2"/>
              </w:rPr>
              <w:t>2.</w:t>
            </w: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10"/>
              <w:jc w:val="both"/>
            </w:pPr>
            <w:r w:rsidRPr="00FD7329">
              <w:rPr>
                <w:color w:val="000000"/>
                <w:spacing w:val="1"/>
              </w:rPr>
              <w:t xml:space="preserve">Проведение культурно-массовых </w:t>
            </w:r>
            <w:r w:rsidRPr="00FD7329">
              <w:rPr>
                <w:color w:val="000000"/>
                <w:spacing w:val="3"/>
              </w:rPr>
              <w:t xml:space="preserve">мероприятий, направленных на </w:t>
            </w:r>
            <w:r w:rsidRPr="00FD7329">
              <w:rPr>
                <w:color w:val="000000"/>
                <w:spacing w:val="2"/>
              </w:rPr>
              <w:t xml:space="preserve">профилактику экстремизма, </w:t>
            </w:r>
            <w:r w:rsidRPr="00FD7329">
              <w:rPr>
                <w:color w:val="000000"/>
                <w:spacing w:val="3"/>
              </w:rPr>
              <w:t xml:space="preserve">укрепление межнационального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Сусады-Эбалакский  СДК </w:t>
            </w:r>
            <w:r>
              <w:rPr>
                <w:color w:val="000000"/>
                <w:spacing w:val="3"/>
              </w:rPr>
              <w:t>(по согласованию),</w:t>
            </w:r>
          </w:p>
          <w:p w:rsidR="007258EE" w:rsidRDefault="007258EE" w:rsidP="009D109C">
            <w:pPr>
              <w:jc w:val="center"/>
            </w:pPr>
            <w:r>
              <w:t>участковый</w:t>
            </w:r>
          </w:p>
          <w:p w:rsidR="007258EE" w:rsidRDefault="007258EE" w:rsidP="009D109C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1 квартал 2016 г,</w:t>
            </w:r>
          </w:p>
          <w:p w:rsidR="007258EE" w:rsidRDefault="007258EE" w:rsidP="00316D66">
            <w:pPr>
              <w:snapToGrid w:val="0"/>
            </w:pPr>
            <w:r>
              <w:t>1 квартал 2017 г,</w:t>
            </w:r>
          </w:p>
          <w:p w:rsidR="007258EE" w:rsidRDefault="007258EE" w:rsidP="00316D66">
            <w:pPr>
              <w:snapToGrid w:val="0"/>
            </w:pPr>
            <w:r>
              <w:t>1 квартал 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>
              <w:t>Силы и с</w:t>
            </w:r>
            <w:r w:rsidRPr="00F93AF3">
              <w:t>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jc w:val="center"/>
            </w:pPr>
            <w:r>
              <w:t>2016 г – 1 000</w:t>
            </w:r>
          </w:p>
          <w:p w:rsidR="007258EE" w:rsidRDefault="007258EE" w:rsidP="00737EC2">
            <w:pPr>
              <w:jc w:val="center"/>
            </w:pPr>
            <w:r>
              <w:t>2017 г – 1 500</w:t>
            </w:r>
          </w:p>
          <w:p w:rsidR="007258EE" w:rsidRDefault="007258EE" w:rsidP="009D109C">
            <w:pPr>
              <w:jc w:val="center"/>
            </w:pPr>
            <w:r>
              <w:t>2018 г – 2 000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7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Проведение мероприятий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деятельности,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8E469E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8E469E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0A39C7">
            <w:pPr>
              <w:snapToGrid w:val="0"/>
            </w:pPr>
            <w:r>
              <w:t>Постоянно,</w:t>
            </w:r>
          </w:p>
          <w:p w:rsidR="007258EE" w:rsidRDefault="007258EE" w:rsidP="000A39C7">
            <w:pPr>
              <w:snapToGrid w:val="0"/>
            </w:pPr>
            <w:r>
              <w:t>2016 г,</w:t>
            </w:r>
          </w:p>
          <w:p w:rsidR="007258EE" w:rsidRDefault="007258EE" w:rsidP="000A39C7">
            <w:pPr>
              <w:snapToGrid w:val="0"/>
            </w:pPr>
            <w:r>
              <w:t>2017 г,</w:t>
            </w:r>
          </w:p>
          <w:p w:rsidR="007258EE" w:rsidRDefault="007258EE" w:rsidP="000A39C7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0A39C7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0A39C7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0A39C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0A39C7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Анализ материалов печатных СМИ на предмет выявления в них признаков разжигания межнациональной и межрелигиозной розни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B87B4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Pr="00FD7329" w:rsidRDefault="007258EE" w:rsidP="00B87B4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B87B44">
            <w:pPr>
              <w:snapToGrid w:val="0"/>
            </w:pPr>
            <w:r>
              <w:t>Постоянно,</w:t>
            </w:r>
          </w:p>
          <w:p w:rsidR="007258EE" w:rsidRDefault="007258EE" w:rsidP="00B87B44">
            <w:pPr>
              <w:snapToGrid w:val="0"/>
            </w:pPr>
            <w:r>
              <w:t>2016 г,</w:t>
            </w:r>
          </w:p>
          <w:p w:rsidR="007258EE" w:rsidRDefault="007258EE" w:rsidP="00B87B44">
            <w:pPr>
              <w:snapToGrid w:val="0"/>
            </w:pPr>
            <w:r>
              <w:t>2017 г,</w:t>
            </w:r>
          </w:p>
          <w:p w:rsidR="007258EE" w:rsidRDefault="007258EE" w:rsidP="00B87B44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B87B44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B87B4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B87B4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B87B44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3"/>
              </w:rPr>
              <w:t>2.</w:t>
            </w:r>
            <w:r>
              <w:rPr>
                <w:color w:val="000000"/>
                <w:spacing w:val="-3"/>
              </w:rPr>
              <w:t>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0E5B83" w:rsidRDefault="007258EE" w:rsidP="009D109C">
            <w:pPr>
              <w:shd w:val="clear" w:color="auto" w:fill="FFFFFF"/>
              <w:ind w:hanging="2"/>
              <w:jc w:val="both"/>
            </w:pPr>
            <w:r w:rsidRPr="000E5B83">
              <w:rPr>
                <w:spacing w:val="2"/>
              </w:rPr>
              <w:t xml:space="preserve">Участие в обучающих семинарах, деловых играх по </w:t>
            </w:r>
            <w:r w:rsidRPr="000E5B83">
              <w:rPr>
                <w:spacing w:val="3"/>
              </w:rPr>
              <w:t xml:space="preserve">темам «Профилактика </w:t>
            </w:r>
            <w:r w:rsidRPr="000E5B83">
              <w:rPr>
                <w:spacing w:val="2"/>
              </w:rPr>
              <w:t xml:space="preserve">терроризма и экстремизма» и «Религиозная ситуация в муниципальном районе Янаульский район и в целом по </w:t>
            </w:r>
            <w:r w:rsidRPr="000E5B83">
              <w:rPr>
                <w:spacing w:val="3"/>
              </w:rPr>
              <w:t xml:space="preserve">Республике Башкортостан и </w:t>
            </w:r>
            <w:r w:rsidRPr="000E5B83">
              <w:rPr>
                <w:spacing w:val="2"/>
              </w:rPr>
              <w:t xml:space="preserve">тенденции ее развития» для </w:t>
            </w:r>
            <w:r w:rsidRPr="000E5B83">
              <w:rPr>
                <w:spacing w:val="1"/>
              </w:rPr>
              <w:t xml:space="preserve">муниципальных служащих органов </w:t>
            </w:r>
            <w:r w:rsidRPr="000E5B83">
              <w:t xml:space="preserve">местного </w:t>
            </w:r>
            <w:r w:rsidRPr="000E5B83">
              <w:rPr>
                <w:spacing w:val="2"/>
              </w:rPr>
              <w:t>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FD7329" w:rsidRDefault="007258EE" w:rsidP="009D109C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>Участие 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Сусады-Эбалакский  СДК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Pr="00FD7329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7258EE" w:rsidRDefault="007258EE" w:rsidP="009D109C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8A2E9A">
              <w:t>Не предусмотрено</w:t>
            </w:r>
          </w:p>
        </w:tc>
      </w:tr>
      <w:tr w:rsidR="007258EE" w:rsidRPr="00FD7329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Pr="000E5B83" w:rsidRDefault="007258EE" w:rsidP="009D109C">
            <w:pPr>
              <w:shd w:val="clear" w:color="auto" w:fill="FFFFFF"/>
              <w:jc w:val="both"/>
              <w:rPr>
                <w:spacing w:val="1"/>
              </w:rPr>
            </w:pPr>
            <w:r w:rsidRPr="000E5B83">
              <w:rPr>
                <w:spacing w:val="1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7258EE" w:rsidRDefault="007258EE" w:rsidP="009D109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316D66">
            <w:pPr>
              <w:snapToGrid w:val="0"/>
            </w:pPr>
            <w:r>
              <w:t>Постоянно,</w:t>
            </w:r>
          </w:p>
          <w:p w:rsidR="007258EE" w:rsidRDefault="007258EE" w:rsidP="00316D66">
            <w:pPr>
              <w:snapToGrid w:val="0"/>
            </w:pPr>
            <w:r>
              <w:t>2016 г,</w:t>
            </w:r>
          </w:p>
          <w:p w:rsidR="007258EE" w:rsidRDefault="007258EE" w:rsidP="00316D66">
            <w:pPr>
              <w:snapToGrid w:val="0"/>
            </w:pPr>
            <w:r>
              <w:t>2017 г,</w:t>
            </w:r>
          </w:p>
          <w:p w:rsidR="007258EE" w:rsidRDefault="007258EE" w:rsidP="00316D66">
            <w:pPr>
              <w:snapToGrid w:val="0"/>
            </w:pPr>
            <w:r>
              <w:t>2018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9D109C">
            <w:pPr>
              <w:jc w:val="center"/>
            </w:pPr>
            <w:r w:rsidRPr="00F93AF3">
              <w:t>Средства исполнителей</w:t>
            </w:r>
          </w:p>
          <w:p w:rsidR="007258EE" w:rsidRDefault="007258EE" w:rsidP="009D109C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8EE" w:rsidRDefault="007258EE" w:rsidP="00737EC2">
            <w:pPr>
              <w:jc w:val="center"/>
            </w:pPr>
            <w:r>
              <w:t>2016 г – 2 000</w:t>
            </w:r>
          </w:p>
          <w:p w:rsidR="007258EE" w:rsidRDefault="007258EE" w:rsidP="00737EC2">
            <w:pPr>
              <w:jc w:val="center"/>
            </w:pPr>
            <w:r>
              <w:t>2017 г – 2 000</w:t>
            </w:r>
          </w:p>
          <w:p w:rsidR="007258EE" w:rsidRDefault="007258EE" w:rsidP="009D109C">
            <w:pPr>
              <w:jc w:val="center"/>
            </w:pPr>
            <w:r>
              <w:t>2018 г – 2 000</w:t>
            </w:r>
          </w:p>
        </w:tc>
      </w:tr>
    </w:tbl>
    <w:p w:rsidR="007258EE" w:rsidRDefault="007258EE" w:rsidP="00D762DA"/>
    <w:p w:rsidR="007258EE" w:rsidRDefault="007258EE" w:rsidP="00D762DA"/>
    <w:p w:rsidR="007258EE" w:rsidRDefault="007258EE" w:rsidP="00D762DA"/>
    <w:p w:rsidR="007258EE" w:rsidRDefault="007258EE" w:rsidP="00D762DA"/>
    <w:p w:rsidR="007258EE" w:rsidRPr="0062730A" w:rsidRDefault="007258EE" w:rsidP="00737EC2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                                                         А. И. Изибаева</w:t>
      </w:r>
    </w:p>
    <w:sectPr w:rsidR="007258EE" w:rsidRPr="0062730A" w:rsidSect="00EF7C9E">
      <w:pgSz w:w="16838" w:h="11906" w:orient="landscape"/>
      <w:pgMar w:top="71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EE" w:rsidRDefault="007258EE">
      <w:r>
        <w:separator/>
      </w:r>
    </w:p>
  </w:endnote>
  <w:endnote w:type="continuationSeparator" w:id="0">
    <w:p w:rsidR="007258EE" w:rsidRDefault="0072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EE" w:rsidRDefault="007258EE" w:rsidP="002B4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8EE" w:rsidRDefault="007258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EE" w:rsidRDefault="007258EE" w:rsidP="002B4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258EE" w:rsidRDefault="00725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EE" w:rsidRDefault="007258EE">
      <w:r>
        <w:separator/>
      </w:r>
    </w:p>
  </w:footnote>
  <w:footnote w:type="continuationSeparator" w:id="0">
    <w:p w:rsidR="007258EE" w:rsidRDefault="00725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2DA"/>
    <w:rsid w:val="00067406"/>
    <w:rsid w:val="000A39C7"/>
    <w:rsid w:val="000B1430"/>
    <w:rsid w:val="000C4156"/>
    <w:rsid w:val="000C5DC0"/>
    <w:rsid w:val="000D7BA7"/>
    <w:rsid w:val="000E5B83"/>
    <w:rsid w:val="001140C2"/>
    <w:rsid w:val="001266C2"/>
    <w:rsid w:val="001558B3"/>
    <w:rsid w:val="00174857"/>
    <w:rsid w:val="001872F5"/>
    <w:rsid w:val="0020402C"/>
    <w:rsid w:val="002B47F2"/>
    <w:rsid w:val="00314630"/>
    <w:rsid w:val="003153DF"/>
    <w:rsid w:val="00316D66"/>
    <w:rsid w:val="00321680"/>
    <w:rsid w:val="00411001"/>
    <w:rsid w:val="004247FE"/>
    <w:rsid w:val="00425F8B"/>
    <w:rsid w:val="004C0A59"/>
    <w:rsid w:val="004F1DC7"/>
    <w:rsid w:val="00535A44"/>
    <w:rsid w:val="005B1CA2"/>
    <w:rsid w:val="005D60CE"/>
    <w:rsid w:val="005E2DBB"/>
    <w:rsid w:val="0062730A"/>
    <w:rsid w:val="00667DB7"/>
    <w:rsid w:val="00676F25"/>
    <w:rsid w:val="006E6998"/>
    <w:rsid w:val="006F11F0"/>
    <w:rsid w:val="0070479F"/>
    <w:rsid w:val="007055C6"/>
    <w:rsid w:val="007258EE"/>
    <w:rsid w:val="007335D0"/>
    <w:rsid w:val="00734831"/>
    <w:rsid w:val="00737EC2"/>
    <w:rsid w:val="007569A9"/>
    <w:rsid w:val="00763F8C"/>
    <w:rsid w:val="008577FB"/>
    <w:rsid w:val="008A2E9A"/>
    <w:rsid w:val="008B4BB3"/>
    <w:rsid w:val="008E469E"/>
    <w:rsid w:val="008E4E35"/>
    <w:rsid w:val="00922E1C"/>
    <w:rsid w:val="00970054"/>
    <w:rsid w:val="009A0DB8"/>
    <w:rsid w:val="009B5310"/>
    <w:rsid w:val="009D109C"/>
    <w:rsid w:val="00A20592"/>
    <w:rsid w:val="00A72113"/>
    <w:rsid w:val="00A76905"/>
    <w:rsid w:val="00AB09CE"/>
    <w:rsid w:val="00AD633F"/>
    <w:rsid w:val="00B0235B"/>
    <w:rsid w:val="00B45C73"/>
    <w:rsid w:val="00B5065D"/>
    <w:rsid w:val="00B57195"/>
    <w:rsid w:val="00B87B44"/>
    <w:rsid w:val="00BA3A73"/>
    <w:rsid w:val="00C254BD"/>
    <w:rsid w:val="00C60364"/>
    <w:rsid w:val="00C70CDA"/>
    <w:rsid w:val="00C824E9"/>
    <w:rsid w:val="00C86679"/>
    <w:rsid w:val="00CD21DB"/>
    <w:rsid w:val="00D264D4"/>
    <w:rsid w:val="00D34DE5"/>
    <w:rsid w:val="00D35B4A"/>
    <w:rsid w:val="00D72C1C"/>
    <w:rsid w:val="00D762DA"/>
    <w:rsid w:val="00D83166"/>
    <w:rsid w:val="00DA7E8A"/>
    <w:rsid w:val="00DB1E99"/>
    <w:rsid w:val="00DD08EF"/>
    <w:rsid w:val="00E34FBD"/>
    <w:rsid w:val="00E6409F"/>
    <w:rsid w:val="00E658C2"/>
    <w:rsid w:val="00E75BC6"/>
    <w:rsid w:val="00EA4951"/>
    <w:rsid w:val="00EF7C9E"/>
    <w:rsid w:val="00F65AC8"/>
    <w:rsid w:val="00F93A1D"/>
    <w:rsid w:val="00F93AF3"/>
    <w:rsid w:val="00FD7329"/>
    <w:rsid w:val="00FE4444"/>
    <w:rsid w:val="00F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DA"/>
    <w:rPr>
      <w:sz w:val="24"/>
      <w:szCs w:val="24"/>
    </w:rPr>
  </w:style>
  <w:style w:type="character" w:default="1" w:styleId="DefaultParagraphFont">
    <w:name w:val="Default Paragraph Font"/>
    <w:aliases w:val="Знак1 Знак Знак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1"/>
    <w:basedOn w:val="Normal"/>
    <w:link w:val="DefaultParagraphFont"/>
    <w:uiPriority w:val="99"/>
    <w:rsid w:val="00D762DA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D762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357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D762DA"/>
    <w:rPr>
      <w:sz w:val="24"/>
      <w:lang w:val="ru-RU" w:eastAsia="ru-RU"/>
    </w:rPr>
  </w:style>
  <w:style w:type="paragraph" w:customStyle="1" w:styleId="ConsPlusCell">
    <w:name w:val="ConsPlusCell"/>
    <w:uiPriority w:val="99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266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357"/>
    <w:rPr>
      <w:sz w:val="24"/>
      <w:szCs w:val="24"/>
    </w:rPr>
  </w:style>
  <w:style w:type="paragraph" w:customStyle="1" w:styleId="ConsNonformat">
    <w:name w:val="ConsNonformat"/>
    <w:uiPriority w:val="99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54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3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25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57"/>
    <w:rPr>
      <w:sz w:val="0"/>
      <w:szCs w:val="0"/>
    </w:rPr>
  </w:style>
  <w:style w:type="paragraph" w:customStyle="1" w:styleId="a">
    <w:name w:val="Знак Знак Знак"/>
    <w:basedOn w:val="Normal"/>
    <w:autoRedefine/>
    <w:uiPriority w:val="99"/>
    <w:rsid w:val="00A72113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577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1350</Words>
  <Characters>7696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                                                             </dc:title>
  <dc:subject/>
  <dc:creator>Альфина</dc:creator>
  <cp:keywords/>
  <dc:description/>
  <cp:lastModifiedBy>Первомай</cp:lastModifiedBy>
  <cp:revision>2</cp:revision>
  <cp:lastPrinted>2016-08-17T06:40:00Z</cp:lastPrinted>
  <dcterms:created xsi:type="dcterms:W3CDTF">2016-11-03T06:56:00Z</dcterms:created>
  <dcterms:modified xsi:type="dcterms:W3CDTF">2016-11-03T06:56:00Z</dcterms:modified>
</cp:coreProperties>
</file>