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81D" w:rsidRPr="00401DE5" w:rsidRDefault="0069581D" w:rsidP="00401DE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0.85pt;width:531.9pt;height:108.25pt;z-index:251658240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85"/>
                    <w:gridCol w:w="1419"/>
                    <w:gridCol w:w="4542"/>
                  </w:tblGrid>
                  <w:tr w:rsidR="0069581D">
                    <w:trPr>
                      <w:trHeight w:val="1625"/>
                    </w:trPr>
                    <w:tc>
                      <w:tcPr>
                        <w:tcW w:w="4685" w:type="dxa"/>
                        <w:tcBorders>
                          <w:bottom w:val="double" w:sz="40" w:space="0" w:color="000000"/>
                        </w:tcBorders>
                      </w:tcPr>
                      <w:p w:rsidR="0069581D" w:rsidRDefault="0069581D">
                        <w:pPr>
                          <w:snapToGrid w:val="0"/>
                          <w:ind w:left="-84" w:right="-81"/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БАШKОРТОСТАН  РЕСПУБЛИКАHЫ</w:t>
                        </w:r>
                      </w:p>
                      <w:p w:rsidR="0069581D" w:rsidRDefault="0069581D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ЯNАУЫЛ  РАЙОНЫ</w:t>
                        </w:r>
                      </w:p>
                      <w:p w:rsidR="0069581D" w:rsidRDefault="0069581D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МУНИЦИПАЛЬ РАЙОНЫНЫN ПЕРВОМАЙ  АУЫЛ</w:t>
                        </w:r>
                      </w:p>
                      <w:p w:rsidR="0069581D" w:rsidRDefault="0069581D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БИЛEМEHЕ  ХАКИМИEТЕ</w:t>
                        </w:r>
                      </w:p>
                    </w:tc>
                    <w:tc>
                      <w:tcPr>
                        <w:tcW w:w="1419" w:type="dxa"/>
                        <w:tcBorders>
                          <w:bottom w:val="double" w:sz="40" w:space="0" w:color="000000"/>
                        </w:tcBorders>
                      </w:tcPr>
                      <w:p w:rsidR="0069581D" w:rsidRDefault="0069581D">
                        <w:pPr>
                          <w:snapToGrid w:val="0"/>
                          <w:ind w:left="-108" w:right="-108"/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3.75pt;height:79.5pt" filled="t">
                              <v:fill opacity="0" color2="black"/>
                              <v:imagedata r:id="rId5" o:title="" gain="112993f" blacklevel="-7848f"/>
                            </v:shape>
                          </w:pict>
                        </w:r>
                      </w:p>
                    </w:tc>
                    <w:tc>
                      <w:tcPr>
                        <w:tcW w:w="4542" w:type="dxa"/>
                        <w:tcBorders>
                          <w:bottom w:val="double" w:sz="40" w:space="0" w:color="000000"/>
                        </w:tcBorders>
                      </w:tcPr>
                      <w:p w:rsidR="0069581D" w:rsidRDefault="0069581D">
                        <w:pPr>
                          <w:snapToGrid w:val="0"/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69581D" w:rsidRDefault="0069581D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69581D" w:rsidRDefault="0069581D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ПЕРВОМАЙСКИЙ СЕЛЬСОВЕТ</w:t>
                        </w:r>
                      </w:p>
                      <w:p w:rsidR="0069581D" w:rsidRDefault="0069581D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МУНИЦИПАЛЬНОГО  РАЙОНА</w:t>
                        </w:r>
                      </w:p>
                      <w:p w:rsidR="0069581D" w:rsidRDefault="0069581D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ЯНАУЛЬСКИЙ РАЙОН РЕСПУБЛИКИ БАШКОРТОСТАН</w:t>
                        </w:r>
                      </w:p>
                    </w:tc>
                  </w:tr>
                </w:tbl>
                <w:p w:rsidR="0069581D" w:rsidRDefault="0069581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0;margin-top:99.75pt;width:491pt;height:70.55pt;z-index:251659264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1702"/>
                    <w:gridCol w:w="1538"/>
                    <w:gridCol w:w="231"/>
                    <w:gridCol w:w="1209"/>
                    <w:gridCol w:w="1185"/>
                    <w:gridCol w:w="1463"/>
                    <w:gridCol w:w="1240"/>
                  </w:tblGrid>
                  <w:tr w:rsidR="0069581D">
                    <w:tc>
                      <w:tcPr>
                        <w:tcW w:w="4731" w:type="dxa"/>
                        <w:gridSpan w:val="4"/>
                      </w:tcPr>
                      <w:p w:rsidR="0069581D" w:rsidRDefault="0069581D">
                        <w:pPr>
                          <w:pStyle w:val="Heading5"/>
                          <w:snapToGrid w:val="0"/>
                          <w:ind w:left="0" w:firstLine="720"/>
                          <w:jc w:val="left"/>
                          <w:rPr>
                            <w:rFonts w:ascii="Century Bash" w:hAnsi="Century Bash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Bash" w:hAnsi="Century Bash"/>
                            <w:sz w:val="26"/>
                            <w:szCs w:val="26"/>
                            <w:lang w:val="en-US"/>
                          </w:rPr>
                          <w:t>K</w:t>
                        </w:r>
                        <w:r>
                          <w:rPr>
                            <w:rFonts w:ascii="Century Bash" w:hAnsi="Century Bash"/>
                            <w:sz w:val="26"/>
                            <w:szCs w:val="26"/>
                          </w:rPr>
                          <w:t>АРАР</w:t>
                        </w:r>
                      </w:p>
                      <w:p w:rsidR="0069581D" w:rsidRDefault="0069581D"/>
                      <w:p w:rsidR="0069581D" w:rsidRDefault="0069581D"/>
                    </w:tc>
                    <w:tc>
                      <w:tcPr>
                        <w:tcW w:w="5097" w:type="dxa"/>
                        <w:gridSpan w:val="4"/>
                      </w:tcPr>
                      <w:p w:rsidR="0069581D" w:rsidRDefault="0069581D">
                        <w:pPr>
                          <w:pStyle w:val="Heading5"/>
                          <w:snapToGrid w:val="0"/>
                          <w:ind w:left="0" w:firstLine="720"/>
                          <w:jc w:val="right"/>
                          <w:rPr>
                            <w:rFonts w:ascii="Century Bash" w:hAnsi="Century Bash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Bash" w:hAnsi="Century Bash"/>
                            <w:sz w:val="26"/>
                            <w:szCs w:val="26"/>
                          </w:rPr>
                          <w:t>ПОСТАНОВЛЕНИЕ</w:t>
                        </w:r>
                      </w:p>
                    </w:tc>
                  </w:tr>
                  <w:tr w:rsidR="0069581D">
                    <w:tc>
                      <w:tcPr>
                        <w:tcW w:w="1260" w:type="dxa"/>
                      </w:tcPr>
                      <w:p w:rsidR="0069581D" w:rsidRDefault="0069581D">
                        <w:pPr>
                          <w:pStyle w:val="Heading5"/>
                          <w:snapToGrid w:val="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« ____»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69581D" w:rsidRDefault="0069581D">
                        <w:pPr>
                          <w:pStyle w:val="Heading5"/>
                          <w:tabs>
                            <w:tab w:val="left" w:pos="1809"/>
                          </w:tabs>
                          <w:snapToGrid w:val="0"/>
                          <w:rPr>
                            <w:rFonts w:ascii="Century Bash" w:hAnsi="Century Bash" w:cs="Century Bash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Bash" w:hAnsi="Century Bash" w:cs="Century Bash"/>
                            <w:b w:val="0"/>
                            <w:bCs w:val="0"/>
                            <w:sz w:val="28"/>
                            <w:szCs w:val="28"/>
                          </w:rPr>
                          <w:t>__________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9581D" w:rsidRDefault="0069581D">
                        <w:pPr>
                          <w:pStyle w:val="Heading5"/>
                          <w:snapToGrid w:val="0"/>
                          <w:jc w:val="lef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2018 й.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69581D" w:rsidRDefault="0069581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 _____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69581D" w:rsidRDefault="0069581D">
                        <w:pPr>
                          <w:pStyle w:val="Heading5"/>
                          <w:snapToGrid w:val="0"/>
                          <w:jc w:val="lef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 «___»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69581D" w:rsidRDefault="0069581D">
                        <w:pPr>
                          <w:pStyle w:val="Heading5"/>
                          <w:tabs>
                            <w:tab w:val="left" w:pos="1813"/>
                          </w:tabs>
                          <w:snapToGrid w:val="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________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69581D" w:rsidRDefault="0069581D">
                        <w:pPr>
                          <w:pStyle w:val="Heading5"/>
                          <w:snapToGrid w:val="0"/>
                          <w:jc w:val="lef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2018 г"/>
                          </w:smartTagP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>2018 г</w:t>
                          </w:r>
                        </w:smartTag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69581D" w:rsidRDefault="0069581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401DE5"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69581D" w:rsidRPr="00401DE5" w:rsidRDefault="0069581D" w:rsidP="00401DE5">
      <w:pPr>
        <w:autoSpaceDN w:val="0"/>
        <w:jc w:val="center"/>
        <w:rPr>
          <w:b/>
          <w:sz w:val="28"/>
          <w:szCs w:val="28"/>
        </w:rPr>
      </w:pPr>
      <w:r w:rsidRPr="00401DE5">
        <w:rPr>
          <w:b/>
          <w:sz w:val="28"/>
          <w:szCs w:val="28"/>
        </w:rPr>
        <w:t xml:space="preserve">на 2018-2020 годы в  сельском поселении </w:t>
      </w:r>
      <w:r>
        <w:rPr>
          <w:b/>
          <w:sz w:val="28"/>
          <w:szCs w:val="28"/>
        </w:rPr>
        <w:t>Первомайский</w:t>
      </w:r>
      <w:r w:rsidRPr="00401DE5">
        <w:rPr>
          <w:b/>
          <w:sz w:val="28"/>
          <w:szCs w:val="28"/>
        </w:rPr>
        <w:t xml:space="preserve"> сельсовет  муниципального района Янаульский район  Республики Башкортостан</w:t>
      </w:r>
    </w:p>
    <w:p w:rsidR="0069581D" w:rsidRPr="00401DE5" w:rsidRDefault="0069581D" w:rsidP="00401DE5">
      <w:pPr>
        <w:autoSpaceDN w:val="0"/>
        <w:jc w:val="center"/>
        <w:rPr>
          <w:b/>
          <w:sz w:val="28"/>
          <w:szCs w:val="28"/>
        </w:rPr>
      </w:pPr>
    </w:p>
    <w:p w:rsidR="0069581D" w:rsidRPr="00401DE5" w:rsidRDefault="0069581D" w:rsidP="00401DE5">
      <w:pPr>
        <w:widowControl w:val="0"/>
        <w:autoSpaceDN w:val="0"/>
        <w:adjustRightInd w:val="0"/>
        <w:ind w:firstLine="708"/>
        <w:jc w:val="both"/>
        <w:rPr>
          <w:rFonts w:ascii="Tahoma" w:hAnsi="Tahoma" w:cs="Tahoma"/>
          <w:sz w:val="28"/>
          <w:szCs w:val="28"/>
        </w:rPr>
      </w:pPr>
      <w:r w:rsidRPr="00401DE5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</w:t>
      </w:r>
      <w:bookmarkStart w:id="0" w:name="_GoBack"/>
      <w:bookmarkEnd w:id="0"/>
      <w:r w:rsidRPr="00401DE5">
        <w:rPr>
          <w:sz w:val="28"/>
          <w:szCs w:val="28"/>
        </w:rPr>
        <w:t xml:space="preserve"> на основании Распоряжения Главы Республики Башкортостан от 16 июля 2018 года № РГ-122 «О внесении изменений в распоряжение Главы Республики Башкортостан от 29 декабря 2017 года № РГ-257 «Об утверждении Плана мероприятий по противодействию коррупции в Республике Башкортостан на 2018 год», </w:t>
      </w:r>
      <w:r w:rsidRPr="00401DE5">
        <w:rPr>
          <w:color w:val="000000"/>
          <w:spacing w:val="-9"/>
          <w:sz w:val="28"/>
          <w:szCs w:val="28"/>
        </w:rPr>
        <w:t xml:space="preserve">в соответствии </w:t>
      </w:r>
      <w:r w:rsidRPr="00401DE5">
        <w:rPr>
          <w:color w:val="000000"/>
          <w:spacing w:val="-6"/>
          <w:sz w:val="28"/>
          <w:szCs w:val="28"/>
        </w:rPr>
        <w:t>с Национальным планом противодействия коррупции на 2018-2020 годы, утвержденным Указом Президента РФ от 29.06.2018 года № 378</w:t>
      </w:r>
      <w:r w:rsidRPr="00401DE5">
        <w:rPr>
          <w:sz w:val="28"/>
          <w:szCs w:val="28"/>
        </w:rPr>
        <w:t xml:space="preserve"> и в целях дальнейшего развития системы противодействия коррупции в сельском поселении </w:t>
      </w:r>
      <w:r>
        <w:rPr>
          <w:sz w:val="28"/>
          <w:szCs w:val="28"/>
        </w:rPr>
        <w:t>Первомайский</w:t>
      </w:r>
      <w:r w:rsidRPr="00401DE5">
        <w:rPr>
          <w:sz w:val="28"/>
          <w:szCs w:val="28"/>
        </w:rPr>
        <w:t xml:space="preserve"> сельсовет муниципального района Янаульский район Республики Башкортостан Администрация сельского поселения </w:t>
      </w:r>
      <w:r>
        <w:rPr>
          <w:sz w:val="28"/>
          <w:szCs w:val="28"/>
        </w:rPr>
        <w:t>Первомайский</w:t>
      </w:r>
      <w:r w:rsidRPr="00401DE5">
        <w:rPr>
          <w:sz w:val="28"/>
          <w:szCs w:val="28"/>
        </w:rPr>
        <w:t xml:space="preserve"> сельсовет  муниципального района Янаульский район ПОСТАНОВЛЯЕТ:</w:t>
      </w:r>
    </w:p>
    <w:p w:rsidR="0069581D" w:rsidRPr="00401DE5" w:rsidRDefault="0069581D" w:rsidP="00401DE5">
      <w:pPr>
        <w:pStyle w:val="ListParagraph"/>
        <w:numPr>
          <w:ilvl w:val="0"/>
          <w:numId w:val="2"/>
        </w:numPr>
        <w:autoSpaceDE w:val="0"/>
        <w:autoSpaceDN w:val="0"/>
        <w:ind w:left="0" w:firstLine="720"/>
        <w:jc w:val="both"/>
        <w:rPr>
          <w:szCs w:val="28"/>
        </w:rPr>
      </w:pPr>
      <w:r w:rsidRPr="00401DE5">
        <w:rPr>
          <w:szCs w:val="28"/>
        </w:rPr>
        <w:t xml:space="preserve">Утвердить план мероприятий по противодействию коррупции на 2018-2020 годы в сельском поселении </w:t>
      </w:r>
      <w:r>
        <w:rPr>
          <w:szCs w:val="28"/>
        </w:rPr>
        <w:t>Первомайский</w:t>
      </w:r>
      <w:r w:rsidRPr="00401DE5">
        <w:rPr>
          <w:szCs w:val="28"/>
        </w:rPr>
        <w:t xml:space="preserve"> сельсовет  муниципального района Янаульский район согласно приложению.</w:t>
      </w:r>
    </w:p>
    <w:p w:rsidR="0069581D" w:rsidRPr="00401DE5" w:rsidRDefault="0069581D" w:rsidP="00401DE5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DE5">
        <w:rPr>
          <w:color w:val="000000"/>
          <w:sz w:val="28"/>
          <w:szCs w:val="28"/>
        </w:rPr>
        <w:t xml:space="preserve">   2. Обнародовать данное постановление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401DE5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25</w:t>
      </w:r>
      <w:r w:rsidRPr="00401DE5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 xml:space="preserve">еспублика </w:t>
      </w:r>
      <w:r w:rsidRPr="00401DE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401DE5">
        <w:rPr>
          <w:color w:val="000000"/>
          <w:sz w:val="28"/>
          <w:szCs w:val="28"/>
        </w:rPr>
        <w:t xml:space="preserve">, Янаульский район, с. </w:t>
      </w:r>
      <w:r>
        <w:rPr>
          <w:color w:val="000000"/>
          <w:sz w:val="28"/>
          <w:szCs w:val="28"/>
        </w:rPr>
        <w:t>Сусады-Эбалак</w:t>
      </w:r>
      <w:r w:rsidRPr="00401DE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401DE5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>Комсомольская</w:t>
      </w:r>
      <w:r w:rsidRPr="00401DE5">
        <w:rPr>
          <w:color w:val="000000"/>
          <w:sz w:val="28"/>
          <w:szCs w:val="28"/>
        </w:rPr>
        <w:t xml:space="preserve">, д.2 и разместить на </w:t>
      </w:r>
      <w:r w:rsidRPr="00401DE5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Первомайский</w:t>
      </w:r>
      <w:r w:rsidRPr="00401DE5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401DE5">
        <w:rPr>
          <w:sz w:val="28"/>
          <w:szCs w:val="28"/>
          <w:lang w:val="en-US"/>
        </w:rPr>
        <w:t>http</w:t>
      </w:r>
      <w:r w:rsidRPr="00401DE5">
        <w:rPr>
          <w:sz w:val="28"/>
          <w:szCs w:val="28"/>
        </w:rPr>
        <w:t>:</w:t>
      </w:r>
      <w:r w:rsidRPr="00401DE5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pervomai</w:t>
      </w:r>
      <w:r w:rsidRPr="00401DE5">
        <w:rPr>
          <w:sz w:val="28"/>
          <w:szCs w:val="28"/>
        </w:rPr>
        <w:t>.</w:t>
      </w:r>
      <w:r w:rsidRPr="00401DE5">
        <w:rPr>
          <w:sz w:val="28"/>
          <w:szCs w:val="28"/>
          <w:lang w:val="en-US"/>
        </w:rPr>
        <w:t>ru</w:t>
      </w:r>
      <w:r w:rsidRPr="00401DE5">
        <w:rPr>
          <w:sz w:val="28"/>
          <w:szCs w:val="28"/>
        </w:rPr>
        <w:t>.</w:t>
      </w:r>
    </w:p>
    <w:p w:rsidR="0069581D" w:rsidRPr="00401DE5" w:rsidRDefault="0069581D" w:rsidP="00401DE5">
      <w:pPr>
        <w:ind w:firstLine="720"/>
        <w:jc w:val="both"/>
        <w:rPr>
          <w:color w:val="000000"/>
          <w:spacing w:val="-10"/>
          <w:sz w:val="28"/>
          <w:szCs w:val="28"/>
        </w:rPr>
      </w:pPr>
      <w:r w:rsidRPr="00401DE5">
        <w:rPr>
          <w:color w:val="000000"/>
          <w:spacing w:val="-10"/>
          <w:sz w:val="28"/>
          <w:szCs w:val="28"/>
        </w:rPr>
        <w:t>3. Контроль за исполнением настоящего постановления оставляю за собой.</w:t>
      </w:r>
    </w:p>
    <w:p w:rsidR="0069581D" w:rsidRPr="00401DE5" w:rsidRDefault="0069581D" w:rsidP="00401DE5">
      <w:pPr>
        <w:autoSpaceDN w:val="0"/>
        <w:jc w:val="both"/>
        <w:rPr>
          <w:sz w:val="28"/>
          <w:szCs w:val="28"/>
        </w:rPr>
      </w:pPr>
    </w:p>
    <w:p w:rsidR="0069581D" w:rsidRPr="00401DE5" w:rsidRDefault="0069581D" w:rsidP="00401DE5">
      <w:pPr>
        <w:autoSpaceDN w:val="0"/>
        <w:jc w:val="both"/>
        <w:rPr>
          <w:sz w:val="28"/>
          <w:szCs w:val="28"/>
        </w:rPr>
      </w:pPr>
    </w:p>
    <w:p w:rsidR="0069581D" w:rsidRDefault="0069581D">
      <w:pPr>
        <w:rPr>
          <w:sz w:val="28"/>
          <w:szCs w:val="28"/>
        </w:rPr>
      </w:pPr>
    </w:p>
    <w:p w:rsidR="0069581D" w:rsidRDefault="00695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69581D" w:rsidRDefault="0069581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В. В. Зворыгин</w:t>
      </w:r>
    </w:p>
    <w:p w:rsidR="0069581D" w:rsidRDefault="0069581D"/>
    <w:sectPr w:rsidR="0069581D" w:rsidSect="004A2751"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FE"/>
    <w:rsid w:val="00034B73"/>
    <w:rsid w:val="00061A33"/>
    <w:rsid w:val="00106F45"/>
    <w:rsid w:val="00117602"/>
    <w:rsid w:val="001B6346"/>
    <w:rsid w:val="001E333C"/>
    <w:rsid w:val="001E7E47"/>
    <w:rsid w:val="0028304A"/>
    <w:rsid w:val="003130B6"/>
    <w:rsid w:val="00394EF4"/>
    <w:rsid w:val="00401DE5"/>
    <w:rsid w:val="004856B4"/>
    <w:rsid w:val="004A2751"/>
    <w:rsid w:val="004A5989"/>
    <w:rsid w:val="00556401"/>
    <w:rsid w:val="006353A3"/>
    <w:rsid w:val="00657EE9"/>
    <w:rsid w:val="0069581D"/>
    <w:rsid w:val="006A0626"/>
    <w:rsid w:val="007249D8"/>
    <w:rsid w:val="007723B0"/>
    <w:rsid w:val="007800F7"/>
    <w:rsid w:val="007D2C0A"/>
    <w:rsid w:val="0082549C"/>
    <w:rsid w:val="00836D0E"/>
    <w:rsid w:val="0086119D"/>
    <w:rsid w:val="0086309D"/>
    <w:rsid w:val="008D156E"/>
    <w:rsid w:val="008E4CC3"/>
    <w:rsid w:val="0091032F"/>
    <w:rsid w:val="00A84536"/>
    <w:rsid w:val="00A95ADB"/>
    <w:rsid w:val="00B40499"/>
    <w:rsid w:val="00B94137"/>
    <w:rsid w:val="00BD7728"/>
    <w:rsid w:val="00C4683A"/>
    <w:rsid w:val="00C5710D"/>
    <w:rsid w:val="00C93C86"/>
    <w:rsid w:val="00C945EF"/>
    <w:rsid w:val="00CB3684"/>
    <w:rsid w:val="00CD3264"/>
    <w:rsid w:val="00CD39F1"/>
    <w:rsid w:val="00D012AA"/>
    <w:rsid w:val="00D35508"/>
    <w:rsid w:val="00DF4966"/>
    <w:rsid w:val="00DF68D9"/>
    <w:rsid w:val="00E02101"/>
    <w:rsid w:val="00E2297C"/>
    <w:rsid w:val="00E24044"/>
    <w:rsid w:val="00E40FC2"/>
    <w:rsid w:val="00E45FFE"/>
    <w:rsid w:val="00ED368B"/>
    <w:rsid w:val="00EF1D4A"/>
    <w:rsid w:val="00F0326E"/>
    <w:rsid w:val="00F37AB3"/>
    <w:rsid w:val="00F63D04"/>
    <w:rsid w:val="00F764FE"/>
    <w:rsid w:val="00FC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84536"/>
    <w:pPr>
      <w:numPr>
        <w:ilvl w:val="2"/>
        <w:numId w:val="1"/>
      </w:numPr>
      <w:autoSpaceDE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536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4536"/>
    <w:pPr>
      <w:numPr>
        <w:ilvl w:val="6"/>
        <w:numId w:val="1"/>
      </w:numPr>
      <w:autoSpaceDE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772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772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7728"/>
    <w:rPr>
      <w:rFonts w:ascii="Calibri" w:hAnsi="Calibri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0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">
    <w:name w:val="Знак Знак"/>
    <w:uiPriority w:val="99"/>
    <w:rsid w:val="00A84536"/>
    <w:rPr>
      <w:sz w:val="16"/>
      <w:lang w:eastAsia="ar-SA" w:bidi="ar-SA"/>
    </w:rPr>
  </w:style>
  <w:style w:type="character" w:customStyle="1" w:styleId="31">
    <w:name w:val="Основной текст с отступом 3 Знак1"/>
    <w:uiPriority w:val="99"/>
    <w:rsid w:val="00A84536"/>
    <w:rPr>
      <w:sz w:val="16"/>
    </w:rPr>
  </w:style>
  <w:style w:type="character" w:styleId="Hyperlink">
    <w:name w:val="Hyperlink"/>
    <w:basedOn w:val="DefaultParagraphFont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PageNumber">
    <w:name w:val="page number"/>
    <w:basedOn w:val="1"/>
    <w:uiPriority w:val="99"/>
    <w:rsid w:val="00A84536"/>
    <w:rPr>
      <w:rFonts w:cs="Times New Roman"/>
    </w:rPr>
  </w:style>
  <w:style w:type="character" w:styleId="Strong">
    <w:name w:val="Strong"/>
    <w:basedOn w:val="DefaultParagraphFont"/>
    <w:uiPriority w:val="99"/>
    <w:qFormat/>
    <w:rsid w:val="00A84536"/>
    <w:rPr>
      <w:rFonts w:cs="Times New Roman"/>
      <w:b/>
    </w:rPr>
  </w:style>
  <w:style w:type="character" w:customStyle="1" w:styleId="a0">
    <w:name w:val="Символ нумерации"/>
    <w:uiPriority w:val="99"/>
    <w:rsid w:val="00A84536"/>
  </w:style>
  <w:style w:type="paragraph" w:customStyle="1" w:styleId="a1">
    <w:name w:val="Заголовок"/>
    <w:basedOn w:val="Normal"/>
    <w:next w:val="BodyText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84536"/>
    <w:rPr>
      <w:rFonts w:cs="Mangal"/>
    </w:rPr>
  </w:style>
  <w:style w:type="paragraph" w:customStyle="1" w:styleId="11">
    <w:name w:val="Название1"/>
    <w:basedOn w:val="Normal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A84536"/>
    <w:pPr>
      <w:suppressLineNumbers/>
    </w:pPr>
    <w:rPr>
      <w:rFonts w:cs="Mangal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uiPriority w:val="99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Normal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a3">
    <w:name w:val="Абзац списка"/>
    <w:basedOn w:val="Normal"/>
    <w:uiPriority w:val="99"/>
    <w:rsid w:val="00A84536"/>
    <w:pPr>
      <w:autoSpaceDE/>
      <w:ind w:left="7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a4">
    <w:name w:val="Без интервала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Normal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5">
    <w:name w:val="Содержимое врезки"/>
    <w:basedOn w:val="BodyText"/>
    <w:uiPriority w:val="99"/>
    <w:rsid w:val="00A84536"/>
  </w:style>
  <w:style w:type="paragraph" w:customStyle="1" w:styleId="a6">
    <w:name w:val="Содержимое таблицы"/>
    <w:basedOn w:val="Normal"/>
    <w:uiPriority w:val="99"/>
    <w:rsid w:val="00A84536"/>
    <w:pPr>
      <w:suppressLineNumbers/>
    </w:pPr>
  </w:style>
  <w:style w:type="paragraph" w:customStyle="1" w:styleId="a7">
    <w:name w:val="Заголовок таблицы"/>
    <w:basedOn w:val="a6"/>
    <w:uiPriority w:val="99"/>
    <w:rsid w:val="00A84536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401DE5"/>
    <w:pPr>
      <w:suppressAutoHyphens w:val="0"/>
      <w:autoSpaceDE/>
      <w:ind w:left="720"/>
      <w:contextualSpacing/>
    </w:pPr>
    <w:rPr>
      <w:sz w:val="28"/>
      <w:lang w:eastAsia="ru-RU"/>
    </w:rPr>
  </w:style>
  <w:style w:type="paragraph" w:customStyle="1" w:styleId="a8">
    <w:name w:val="Знак Знак Знак Знак Знак Знак"/>
    <w:basedOn w:val="Normal"/>
    <w:autoRedefine/>
    <w:uiPriority w:val="99"/>
    <w:rsid w:val="00401DE5"/>
    <w:pPr>
      <w:suppressAutoHyphens w:val="0"/>
      <w:autoSpaceDE/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279</Words>
  <Characters>1596</Characters>
  <Application>Microsoft Office Outlook</Application>
  <DocSecurity>0</DocSecurity>
  <Lines>0</Lines>
  <Paragraphs>0</Paragraphs>
  <ScaleCrop>false</ScaleCrop>
  <Company>ПСС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Александра</dc:creator>
  <cp:keywords/>
  <dc:description/>
  <cp:lastModifiedBy>Первомай</cp:lastModifiedBy>
  <cp:revision>2</cp:revision>
  <cp:lastPrinted>2018-08-30T09:45:00Z</cp:lastPrinted>
  <dcterms:created xsi:type="dcterms:W3CDTF">2018-08-30T09:46:00Z</dcterms:created>
  <dcterms:modified xsi:type="dcterms:W3CDTF">2018-08-30T09:46:00Z</dcterms:modified>
</cp:coreProperties>
</file>