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1417"/>
        <w:gridCol w:w="4361"/>
      </w:tblGrid>
      <w:tr w:rsidR="00E534A4" w:rsidTr="0074063F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534A4" w:rsidRDefault="00E534A4">
            <w:pPr>
              <w:pStyle w:val="BodyText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E534A4" w:rsidRDefault="00E534A4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E534A4" w:rsidRDefault="00E534A4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E534A4" w:rsidRDefault="00E534A4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E534A4" w:rsidRDefault="00E534A4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E534A4" w:rsidRDefault="00E534A4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534A4" w:rsidRDefault="00E534A4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8pt" filled="t">
                  <v:fill opacity="0" color2="black"/>
                  <v:imagedata r:id="rId7" o:title="" gain="112993f" blacklevel="-5898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534A4" w:rsidRDefault="00E534A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сОВЕТ   </w:t>
            </w:r>
          </w:p>
          <w:p w:rsidR="00E534A4" w:rsidRDefault="00E534A4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ПОСЕЛЕНИЯ ПЕРВОМАЙСКИЙ  СЕЛЬСОВЕТ МУНИЦИПАЛЬНОГО  РАЙОНА</w:t>
            </w:r>
          </w:p>
          <w:p w:rsidR="00E534A4" w:rsidRDefault="00E534A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</w:rPr>
              <w:t>ЯНАУЛЬСКИЙ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 </w:t>
            </w:r>
          </w:p>
        </w:tc>
      </w:tr>
    </w:tbl>
    <w:p w:rsidR="00E534A4" w:rsidRDefault="00E534A4" w:rsidP="0074063F">
      <w:pPr>
        <w:jc w:val="center"/>
        <w:rPr>
          <w:rFonts w:ascii="Century Bash" w:hAnsi="Century Bash"/>
          <w:b/>
          <w:sz w:val="28"/>
          <w:szCs w:val="28"/>
        </w:rPr>
      </w:pPr>
    </w:p>
    <w:p w:rsidR="00E534A4" w:rsidRDefault="00E534A4" w:rsidP="0074063F">
      <w:pPr>
        <w:jc w:val="center"/>
        <w:rPr>
          <w:b/>
          <w:sz w:val="36"/>
          <w:szCs w:val="36"/>
        </w:rPr>
      </w:pPr>
      <w:r>
        <w:rPr>
          <w:rFonts w:ascii="Century Bash" w:hAnsi="Century Bash"/>
          <w:b/>
          <w:sz w:val="28"/>
          <w:szCs w:val="28"/>
        </w:rPr>
        <w:t xml:space="preserve">   </w:t>
      </w:r>
      <w:r>
        <w:rPr>
          <w:rFonts w:ascii="Century Bash" w:hAnsi="Century Bash"/>
          <w:b/>
          <w:sz w:val="28"/>
          <w:szCs w:val="28"/>
          <w:lang w:val="en-US"/>
        </w:rPr>
        <w:t>KAPAP</w:t>
      </w:r>
      <w:r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РЕШЕНИЕ</w:t>
      </w:r>
    </w:p>
    <w:p w:rsidR="00E534A4" w:rsidRDefault="00E534A4" w:rsidP="0074063F">
      <w:pPr>
        <w:rPr>
          <w:rFonts w:ascii="Century Bash" w:hAnsi="Century Bash"/>
          <w:sz w:val="28"/>
          <w:szCs w:val="28"/>
        </w:rPr>
      </w:pPr>
    </w:p>
    <w:p w:rsidR="00E534A4" w:rsidRDefault="00E534A4" w:rsidP="0074063F">
      <w:pPr>
        <w:rPr>
          <w:sz w:val="28"/>
          <w:szCs w:val="28"/>
        </w:rPr>
      </w:pPr>
    </w:p>
    <w:p w:rsidR="00E534A4" w:rsidRDefault="00E534A4" w:rsidP="00740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«____»___________20___й.       №  ______       «____»____________20___ г.</w:t>
      </w:r>
    </w:p>
    <w:p w:rsidR="00E534A4" w:rsidRDefault="00E534A4" w:rsidP="00D37151">
      <w:pPr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534A4" w:rsidRPr="0074063F" w:rsidRDefault="00E534A4" w:rsidP="00D37151">
      <w:pPr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4063F">
        <w:rPr>
          <w:rFonts w:ascii="Times New Roman CYR" w:hAnsi="Times New Roman CYR" w:cs="Times New Roman CYR"/>
          <w:b/>
          <w:sz w:val="28"/>
          <w:szCs w:val="28"/>
        </w:rPr>
        <w:t>О внесении изменений в решение Совета сельского поселения Первомайский сельсовет муниципального района Янаульский район республики Башкортостан от 28 апреля 2014 года № 166/26 «</w:t>
      </w:r>
      <w:r w:rsidRPr="0074063F">
        <w:rPr>
          <w:b/>
          <w:sz w:val="28"/>
          <w:szCs w:val="28"/>
        </w:rPr>
        <w:t>О порядке сообщения лицами, замещающими муниципальные должности, и муниципальными служащими сельского поселения Первомайский сельсовет муниципального района Янаульский 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74063F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E534A4" w:rsidRPr="00D37151" w:rsidRDefault="00E534A4" w:rsidP="00D37151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E534A4" w:rsidRDefault="00E534A4" w:rsidP="00D37151">
      <w:pPr>
        <w:autoSpaceDE w:val="0"/>
        <w:autoSpaceDN w:val="0"/>
        <w:adjustRightInd w:val="0"/>
        <w:spacing w:line="228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Указом Главы Республики Башкортостан от 14.12.2016 № УГ-318 </w:t>
      </w:r>
      <w:r w:rsidRPr="00D3715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Указ Президента Республики Башкортостан от 24 марта 2014 года № УП-71 </w:t>
      </w:r>
      <w:r w:rsidRPr="00D3715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порядке сообщения  отдельными категориями лиц о получении подарка в связи с их должностными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37151">
        <w:rPr>
          <w:sz w:val="28"/>
          <w:szCs w:val="28"/>
        </w:rPr>
        <w:t xml:space="preserve">»»,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сельского поселения Первомайский сельсовет муниципального района Янаульский район Республики Башкортостан </w:t>
      </w:r>
      <w:r w:rsidRPr="00316900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E534A4" w:rsidRPr="00D37151" w:rsidRDefault="00E534A4" w:rsidP="00D3715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1. Внести изменения в решение 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 xml:space="preserve">Совета сельского поселения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>Первомайский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>8 апреля 2014 года № 1</w:t>
      </w:r>
      <w:r>
        <w:rPr>
          <w:rFonts w:ascii="Times New Roman CYR" w:hAnsi="Times New Roman CYR" w:cs="Times New Roman CYR"/>
          <w:bCs/>
          <w:sz w:val="28"/>
          <w:szCs w:val="28"/>
        </w:rPr>
        <w:t>66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sz w:val="28"/>
          <w:szCs w:val="28"/>
        </w:rPr>
        <w:t>26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r w:rsidRPr="00D37151">
        <w:rPr>
          <w:sz w:val="28"/>
          <w:szCs w:val="28"/>
        </w:rPr>
        <w:t>О порядке сообщения лицами, замещающими муниципальные должности, и муниципальными служащими сельского поселения</w:t>
      </w:r>
      <w:r>
        <w:rPr>
          <w:sz w:val="28"/>
          <w:szCs w:val="28"/>
        </w:rPr>
        <w:t xml:space="preserve"> Первомайский</w:t>
      </w:r>
      <w:r w:rsidRPr="00D37151">
        <w:rPr>
          <w:sz w:val="28"/>
          <w:szCs w:val="28"/>
        </w:rPr>
        <w:t xml:space="preserve"> сельсовет муниципального района Янаульский 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 к настоящему решению.</w:t>
      </w:r>
    </w:p>
    <w:p w:rsidR="00E534A4" w:rsidRDefault="00E534A4" w:rsidP="002539AD">
      <w:pPr>
        <w:autoSpaceDE w:val="0"/>
        <w:autoSpaceDN w:val="0"/>
        <w:adjustRightInd w:val="0"/>
        <w:spacing w:line="22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6B6840">
        <w:rPr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</w:t>
      </w:r>
      <w:r>
        <w:rPr>
          <w:sz w:val="28"/>
          <w:szCs w:val="28"/>
        </w:rPr>
        <w:t>Первомайский</w:t>
      </w:r>
      <w:r w:rsidRPr="006B6840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sz w:val="28"/>
          <w:szCs w:val="28"/>
        </w:rPr>
        <w:t>25</w:t>
      </w:r>
      <w:r w:rsidRPr="006B6840">
        <w:rPr>
          <w:sz w:val="28"/>
          <w:szCs w:val="28"/>
        </w:rPr>
        <w:t>, Р</w:t>
      </w:r>
      <w:r>
        <w:rPr>
          <w:sz w:val="28"/>
          <w:szCs w:val="28"/>
        </w:rPr>
        <w:t xml:space="preserve">еспублика </w:t>
      </w:r>
      <w:r w:rsidRPr="006B684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6B6840">
        <w:rPr>
          <w:sz w:val="28"/>
          <w:szCs w:val="28"/>
        </w:rPr>
        <w:t xml:space="preserve">, Янаульский район, с. </w:t>
      </w:r>
      <w:r>
        <w:rPr>
          <w:sz w:val="28"/>
          <w:szCs w:val="28"/>
        </w:rPr>
        <w:t>Сусады-Эбалак</w:t>
      </w:r>
      <w:r w:rsidRPr="006B6840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6B6840">
        <w:rPr>
          <w:sz w:val="28"/>
          <w:szCs w:val="28"/>
        </w:rPr>
        <w:t xml:space="preserve">л. </w:t>
      </w:r>
      <w:r>
        <w:rPr>
          <w:sz w:val="28"/>
          <w:szCs w:val="28"/>
        </w:rPr>
        <w:t xml:space="preserve">Комсомольская </w:t>
      </w:r>
      <w:r w:rsidRPr="006B6840">
        <w:rPr>
          <w:sz w:val="28"/>
          <w:szCs w:val="28"/>
        </w:rPr>
        <w:t xml:space="preserve">д.2 и разместить на  сайте  сельского поселения </w:t>
      </w:r>
      <w:r>
        <w:rPr>
          <w:sz w:val="28"/>
          <w:szCs w:val="28"/>
        </w:rPr>
        <w:t>Первомайский</w:t>
      </w:r>
      <w:r w:rsidRPr="006B6840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http:sp</w:t>
      </w:r>
      <w:r>
        <w:rPr>
          <w:sz w:val="28"/>
          <w:szCs w:val="28"/>
          <w:lang w:val="en-US"/>
        </w:rPr>
        <w:t>pervomai</w:t>
      </w:r>
      <w:r w:rsidRPr="006B6840">
        <w:rPr>
          <w:sz w:val="28"/>
          <w:szCs w:val="28"/>
        </w:rPr>
        <w:t xml:space="preserve">.ru. </w:t>
      </w:r>
    </w:p>
    <w:p w:rsidR="00E534A4" w:rsidRPr="002539AD" w:rsidRDefault="00E534A4" w:rsidP="002539AD">
      <w:pPr>
        <w:autoSpaceDE w:val="0"/>
        <w:autoSpaceDN w:val="0"/>
        <w:adjustRightInd w:val="0"/>
        <w:spacing w:line="228" w:lineRule="atLeast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AA4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3. </w:t>
      </w:r>
      <w:r w:rsidRPr="00CB1224">
        <w:rPr>
          <w:sz w:val="28"/>
          <w:szCs w:val="28"/>
        </w:rPr>
        <w:t> </w:t>
      </w:r>
      <w:r w:rsidRPr="002539AD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подписания в установленном порядке.</w:t>
      </w:r>
    </w:p>
    <w:p w:rsidR="00E534A4" w:rsidRPr="002539AD" w:rsidRDefault="00E534A4" w:rsidP="002539AD">
      <w:pPr>
        <w:autoSpaceDE w:val="0"/>
        <w:autoSpaceDN w:val="0"/>
        <w:adjustRightInd w:val="0"/>
        <w:spacing w:line="228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4. Контроль над исполнением настоящего решения возложить на постоянную комиссию по бюджету, налогам, вопросам муниципальной собственности и социально-гуманитарным вопросам.</w:t>
      </w: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031A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534A4" w:rsidRDefault="00E534A4" w:rsidP="00316900">
      <w:r>
        <w:rPr>
          <w:sz w:val="28"/>
          <w:szCs w:val="28"/>
        </w:rPr>
        <w:t>сельского поселения                                                                         В. В. Зворыгин</w:t>
      </w: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031A7">
      <w:pPr>
        <w:widowControl w:val="0"/>
        <w:autoSpaceDE w:val="0"/>
        <w:autoSpaceDN w:val="0"/>
        <w:adjustRightInd w:val="0"/>
        <w:spacing w:line="228" w:lineRule="atLeast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E534A4" w:rsidRDefault="00E534A4" w:rsidP="00B0696E">
      <w:pPr>
        <w:widowControl w:val="0"/>
        <w:autoSpaceDE w:val="0"/>
        <w:autoSpaceDN w:val="0"/>
        <w:adjustRightInd w:val="0"/>
        <w:spacing w:line="228" w:lineRule="atLeast"/>
        <w:ind w:firstLine="48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</w:t>
      </w:r>
    </w:p>
    <w:p w:rsidR="00E534A4" w:rsidRDefault="00E534A4" w:rsidP="00B0696E">
      <w:pPr>
        <w:widowControl w:val="0"/>
        <w:autoSpaceDE w:val="0"/>
        <w:autoSpaceDN w:val="0"/>
        <w:adjustRightInd w:val="0"/>
        <w:spacing w:line="228" w:lineRule="atLeast"/>
        <w:ind w:firstLine="48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решению Совета сельского поселения Первомайский сельсовет </w:t>
      </w:r>
    </w:p>
    <w:p w:rsidR="00E534A4" w:rsidRDefault="00E534A4" w:rsidP="00B0696E">
      <w:pPr>
        <w:widowControl w:val="0"/>
        <w:autoSpaceDE w:val="0"/>
        <w:autoSpaceDN w:val="0"/>
        <w:adjustRightInd w:val="0"/>
        <w:spacing w:line="228" w:lineRule="atLeast"/>
        <w:ind w:firstLine="48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</w:t>
      </w:r>
    </w:p>
    <w:p w:rsidR="00E534A4" w:rsidRDefault="00E534A4" w:rsidP="00B0696E">
      <w:pPr>
        <w:widowControl w:val="0"/>
        <w:autoSpaceDE w:val="0"/>
        <w:autoSpaceDN w:val="0"/>
        <w:adjustRightInd w:val="0"/>
        <w:spacing w:line="228" w:lineRule="atLeast"/>
        <w:ind w:firstLine="48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Янаульский район</w:t>
      </w:r>
    </w:p>
    <w:p w:rsidR="00E534A4" w:rsidRDefault="00E534A4" w:rsidP="00B0696E">
      <w:pPr>
        <w:widowControl w:val="0"/>
        <w:autoSpaceDE w:val="0"/>
        <w:autoSpaceDN w:val="0"/>
        <w:adjustRightInd w:val="0"/>
        <w:spacing w:line="228" w:lineRule="atLeast"/>
        <w:ind w:firstLine="48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Республики Башкортостан </w:t>
      </w:r>
    </w:p>
    <w:p w:rsidR="00E534A4" w:rsidRDefault="00E534A4" w:rsidP="00D031A7">
      <w:pPr>
        <w:widowControl w:val="0"/>
        <w:autoSpaceDE w:val="0"/>
        <w:autoSpaceDN w:val="0"/>
        <w:adjustRightInd w:val="0"/>
        <w:spacing w:line="228" w:lineRule="atLeast"/>
        <w:ind w:firstLine="48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_____ апреля 2017 года № ______</w:t>
      </w:r>
    </w:p>
    <w:p w:rsidR="00E534A4" w:rsidRDefault="00E534A4" w:rsidP="00D031A7">
      <w:pPr>
        <w:widowControl w:val="0"/>
        <w:autoSpaceDE w:val="0"/>
        <w:autoSpaceDN w:val="0"/>
        <w:adjustRightInd w:val="0"/>
        <w:spacing w:line="228" w:lineRule="atLeast"/>
        <w:ind w:firstLine="4860"/>
        <w:jc w:val="right"/>
        <w:rPr>
          <w:rFonts w:ascii="Times New Roman CYR" w:hAnsi="Times New Roman CYR" w:cs="Times New Roman CYR"/>
        </w:rPr>
      </w:pPr>
    </w:p>
    <w:p w:rsidR="00E534A4" w:rsidRPr="00D37151" w:rsidRDefault="00E534A4" w:rsidP="00D3715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34A4" w:rsidRDefault="00E534A4" w:rsidP="00D37151">
      <w:pPr>
        <w:suppressAutoHyphens/>
        <w:autoSpaceDE w:val="0"/>
        <w:autoSpaceDN w:val="0"/>
        <w:adjustRightInd w:val="0"/>
        <w:spacing w:line="228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E534A4" w:rsidRPr="00D37151" w:rsidRDefault="00E534A4" w:rsidP="00D37151">
      <w:pPr>
        <w:suppressAutoHyphens/>
        <w:autoSpaceDE w:val="0"/>
        <w:autoSpaceDN w:val="0"/>
        <w:adjustRightInd w:val="0"/>
        <w:spacing w:line="228" w:lineRule="atLeast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изменений, вносимых в решение Совета 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>Первомайский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>8 апреля 2014 года № 1</w:t>
      </w:r>
      <w:r>
        <w:rPr>
          <w:rFonts w:ascii="Times New Roman CYR" w:hAnsi="Times New Roman CYR" w:cs="Times New Roman CYR"/>
          <w:bCs/>
          <w:sz w:val="28"/>
          <w:szCs w:val="28"/>
        </w:rPr>
        <w:t>66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sz w:val="28"/>
          <w:szCs w:val="28"/>
        </w:rPr>
        <w:t>26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r w:rsidRPr="00D37151">
        <w:rPr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сельского поселения      </w:t>
      </w:r>
      <w:r>
        <w:rPr>
          <w:sz w:val="28"/>
          <w:szCs w:val="28"/>
        </w:rPr>
        <w:t>Первомайский</w:t>
      </w:r>
      <w:r w:rsidRPr="00D37151">
        <w:rPr>
          <w:sz w:val="28"/>
          <w:szCs w:val="28"/>
        </w:rPr>
        <w:t xml:space="preserve"> сельсовет муниципального района Янаульский 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E534A4" w:rsidRPr="00D37151" w:rsidRDefault="00E534A4" w:rsidP="00D37151">
      <w:pPr>
        <w:suppressAutoHyphens/>
        <w:autoSpaceDE w:val="0"/>
        <w:autoSpaceDN w:val="0"/>
        <w:adjustRightInd w:val="0"/>
        <w:spacing w:line="228" w:lineRule="atLeast"/>
        <w:jc w:val="center"/>
        <w:rPr>
          <w:sz w:val="28"/>
          <w:szCs w:val="28"/>
        </w:rPr>
      </w:pPr>
    </w:p>
    <w:p w:rsidR="00E534A4" w:rsidRPr="00D37151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sz w:val="28"/>
          <w:szCs w:val="28"/>
        </w:rPr>
      </w:pPr>
      <w:r w:rsidRPr="00D37151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следующие изменения в </w:t>
      </w:r>
      <w:r w:rsidRPr="00D23811">
        <w:rPr>
          <w:rFonts w:ascii="Times New Roman CYR" w:hAnsi="Times New Roman CYR" w:cs="Times New Roman CYR"/>
          <w:sz w:val="28"/>
          <w:szCs w:val="28"/>
        </w:rPr>
        <w:t>решение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>Первомайский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 xml:space="preserve"> 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Янаульский район Республики Башкортостан от 28.04.2014 № 166/26 </w:t>
      </w:r>
      <w:r w:rsidRPr="00D37151">
        <w:rPr>
          <w:sz w:val="28"/>
          <w:szCs w:val="28"/>
        </w:rPr>
        <w:t>«О порядке сообщения лицами, замещающими муниципальные должности, и муниципальными</w:t>
      </w:r>
      <w:r>
        <w:rPr>
          <w:sz w:val="28"/>
          <w:szCs w:val="28"/>
        </w:rPr>
        <w:t xml:space="preserve"> служащими сельского поселения Первомайский</w:t>
      </w:r>
      <w:r w:rsidRPr="00D37151">
        <w:rPr>
          <w:sz w:val="28"/>
          <w:szCs w:val="28"/>
        </w:rPr>
        <w:t xml:space="preserve"> сельсовет муниципального района Янаульский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:rsidR="00E534A4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1)  </w:t>
      </w:r>
      <w:hyperlink r:id="rId8" w:history="1">
        <w:r w:rsidRPr="00D23811">
          <w:rPr>
            <w:sz w:val="28"/>
            <w:szCs w:val="28"/>
          </w:rPr>
          <w:t>наименование</w:t>
        </w:r>
      </w:hyperlink>
      <w:r w:rsidRPr="00D3715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 изложить в следующей редакции:</w:t>
      </w:r>
    </w:p>
    <w:p w:rsidR="00E534A4" w:rsidRPr="00D37151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sz w:val="28"/>
          <w:szCs w:val="28"/>
        </w:rPr>
      </w:pPr>
      <w:r w:rsidRPr="00D3715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37151">
        <w:rPr>
          <w:sz w:val="28"/>
          <w:szCs w:val="28"/>
        </w:rPr>
        <w:t>»;</w:t>
      </w:r>
    </w:p>
    <w:p w:rsidR="00E534A4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2) </w:t>
      </w:r>
      <w:hyperlink r:id="rId9" w:history="1">
        <w:r w:rsidRPr="009D287F">
          <w:rPr>
            <w:sz w:val="28"/>
            <w:szCs w:val="28"/>
          </w:rPr>
          <w:t>пункт 1</w:t>
        </w:r>
      </w:hyperlink>
      <w:r w:rsidRPr="009D287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 Совета изложить в следующей редакции:</w:t>
      </w:r>
    </w:p>
    <w:p w:rsidR="00E534A4" w:rsidRPr="00D37151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sz w:val="28"/>
          <w:szCs w:val="28"/>
        </w:rPr>
      </w:pPr>
      <w:r w:rsidRPr="00D37151">
        <w:rPr>
          <w:sz w:val="28"/>
          <w:szCs w:val="28"/>
        </w:rPr>
        <w:t xml:space="preserve">«1. </w:t>
      </w:r>
      <w:r>
        <w:rPr>
          <w:rFonts w:ascii="Times New Roman CYR" w:hAnsi="Times New Roman CYR" w:cs="Times New Roman CYR"/>
          <w:sz w:val="28"/>
          <w:szCs w:val="28"/>
        </w:rPr>
        <w:t>Утвердить Положение о сообщении лицами, замещающими муниципальные должности и муниципальными служащими сельского поселения Первомайский сельсовет муниципального района Янаульский район Республики Башкортостан,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37151">
        <w:rPr>
          <w:sz w:val="28"/>
          <w:szCs w:val="28"/>
        </w:rPr>
        <w:t>»;</w:t>
      </w:r>
    </w:p>
    <w:p w:rsidR="00E534A4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2. </w:t>
      </w:r>
      <w:hyperlink r:id="rId10" w:history="1">
        <w:r w:rsidRPr="00A047BF">
          <w:rPr>
            <w:sz w:val="28"/>
            <w:szCs w:val="28"/>
          </w:rPr>
          <w:t>Н</w:t>
        </w:r>
        <w:r w:rsidRPr="00A047BF">
          <w:rPr>
            <w:vanish/>
            <w:sz w:val="28"/>
            <w:szCs w:val="28"/>
            <w:lang w:val="en-US"/>
          </w:rPr>
          <w:t>HYPERLINK</w:t>
        </w:r>
        <w:r w:rsidRPr="00A047BF">
          <w:rPr>
            <w:vanish/>
            <w:sz w:val="28"/>
            <w:szCs w:val="28"/>
          </w:rPr>
          <w:t xml:space="preserve"> "</w:t>
        </w:r>
        <w:r w:rsidRPr="00A047BF">
          <w:rPr>
            <w:vanish/>
            <w:sz w:val="28"/>
            <w:szCs w:val="28"/>
            <w:lang w:val="en-US"/>
          </w:rPr>
          <w:t>consultantplus</w:t>
        </w:r>
        <w:r w:rsidRPr="00A047BF">
          <w:rPr>
            <w:vanish/>
            <w:sz w:val="28"/>
            <w:szCs w:val="28"/>
          </w:rPr>
          <w:t>://</w:t>
        </w:r>
        <w:r w:rsidRPr="00A047BF">
          <w:rPr>
            <w:vanish/>
            <w:sz w:val="28"/>
            <w:szCs w:val="28"/>
            <w:lang w:val="en-US"/>
          </w:rPr>
          <w:t>offline</w:t>
        </w:r>
        <w:r w:rsidRPr="00A047BF">
          <w:rPr>
            <w:vanish/>
            <w:sz w:val="28"/>
            <w:szCs w:val="28"/>
          </w:rPr>
          <w:t>/</w:t>
        </w:r>
        <w:r w:rsidRPr="00A047BF">
          <w:rPr>
            <w:vanish/>
            <w:sz w:val="28"/>
            <w:szCs w:val="28"/>
            <w:lang w:val="en-US"/>
          </w:rPr>
          <w:t>ref</w:t>
        </w:r>
        <w:r w:rsidRPr="00A047BF">
          <w:rPr>
            <w:vanish/>
            <w:sz w:val="28"/>
            <w:szCs w:val="28"/>
          </w:rPr>
          <w:t>=0</w:t>
        </w:r>
        <w:r w:rsidRPr="00A047BF">
          <w:rPr>
            <w:vanish/>
            <w:sz w:val="28"/>
            <w:szCs w:val="28"/>
            <w:lang w:val="en-US"/>
          </w:rPr>
          <w:t>F</w:t>
        </w:r>
        <w:r w:rsidRPr="00A047BF">
          <w:rPr>
            <w:vanish/>
            <w:sz w:val="28"/>
            <w:szCs w:val="28"/>
          </w:rPr>
          <w:t>258758</w:t>
        </w:r>
        <w:r w:rsidRPr="00A047BF">
          <w:rPr>
            <w:vanish/>
            <w:sz w:val="28"/>
            <w:szCs w:val="28"/>
            <w:lang w:val="en-US"/>
          </w:rPr>
          <w:t>C</w:t>
        </w:r>
        <w:r w:rsidRPr="00A047BF">
          <w:rPr>
            <w:vanish/>
            <w:sz w:val="28"/>
            <w:szCs w:val="28"/>
          </w:rPr>
          <w:t>6</w:t>
        </w:r>
        <w:r w:rsidRPr="00A047BF">
          <w:rPr>
            <w:vanish/>
            <w:sz w:val="28"/>
            <w:szCs w:val="28"/>
            <w:lang w:val="en-US"/>
          </w:rPr>
          <w:t>ED</w:t>
        </w:r>
        <w:r w:rsidRPr="00A047BF">
          <w:rPr>
            <w:vanish/>
            <w:sz w:val="28"/>
            <w:szCs w:val="28"/>
          </w:rPr>
          <w:t>22235</w:t>
        </w:r>
        <w:r w:rsidRPr="00A047BF">
          <w:rPr>
            <w:vanish/>
            <w:sz w:val="28"/>
            <w:szCs w:val="28"/>
            <w:lang w:val="en-US"/>
          </w:rPr>
          <w:t>B</w:t>
        </w:r>
        <w:r w:rsidRPr="00A047BF">
          <w:rPr>
            <w:vanish/>
            <w:sz w:val="28"/>
            <w:szCs w:val="28"/>
          </w:rPr>
          <w:t>07913871</w:t>
        </w:r>
        <w:r w:rsidRPr="00A047BF">
          <w:rPr>
            <w:vanish/>
            <w:sz w:val="28"/>
            <w:szCs w:val="28"/>
            <w:lang w:val="en-US"/>
          </w:rPr>
          <w:t>A</w:t>
        </w:r>
        <w:r w:rsidRPr="00A047BF">
          <w:rPr>
            <w:vanish/>
            <w:sz w:val="28"/>
            <w:szCs w:val="28"/>
          </w:rPr>
          <w:t>5</w:t>
        </w:r>
        <w:r w:rsidRPr="00A047BF">
          <w:rPr>
            <w:vanish/>
            <w:sz w:val="28"/>
            <w:szCs w:val="28"/>
            <w:lang w:val="en-US"/>
          </w:rPr>
          <w:t>F</w:t>
        </w:r>
        <w:r w:rsidRPr="00A047BF">
          <w:rPr>
            <w:vanish/>
            <w:sz w:val="28"/>
            <w:szCs w:val="28"/>
          </w:rPr>
          <w:t>0</w:t>
        </w:r>
        <w:r w:rsidRPr="00A047BF">
          <w:rPr>
            <w:vanish/>
            <w:sz w:val="28"/>
            <w:szCs w:val="28"/>
            <w:lang w:val="en-US"/>
          </w:rPr>
          <w:t>D</w:t>
        </w:r>
        <w:r w:rsidRPr="00A047BF">
          <w:rPr>
            <w:vanish/>
            <w:sz w:val="28"/>
            <w:szCs w:val="28"/>
          </w:rPr>
          <w:t>7</w:t>
        </w:r>
        <w:r w:rsidRPr="00A047BF">
          <w:rPr>
            <w:vanish/>
            <w:sz w:val="28"/>
            <w:szCs w:val="28"/>
            <w:lang w:val="en-US"/>
          </w:rPr>
          <w:t>CD</w:t>
        </w:r>
        <w:r w:rsidRPr="00A047BF">
          <w:rPr>
            <w:vanish/>
            <w:sz w:val="28"/>
            <w:szCs w:val="28"/>
          </w:rPr>
          <w:t>30</w:t>
        </w:r>
        <w:r w:rsidRPr="00A047BF">
          <w:rPr>
            <w:vanish/>
            <w:sz w:val="28"/>
            <w:szCs w:val="28"/>
            <w:lang w:val="en-US"/>
          </w:rPr>
          <w:t>A</w:t>
        </w:r>
        <w:r w:rsidRPr="00A047BF">
          <w:rPr>
            <w:vanish/>
            <w:sz w:val="28"/>
            <w:szCs w:val="28"/>
          </w:rPr>
          <w:t>03</w:t>
        </w:r>
        <w:r w:rsidRPr="00A047BF">
          <w:rPr>
            <w:vanish/>
            <w:sz w:val="28"/>
            <w:szCs w:val="28"/>
            <w:lang w:val="en-US"/>
          </w:rPr>
          <w:t>D</w:t>
        </w:r>
        <w:r w:rsidRPr="00A047BF">
          <w:rPr>
            <w:vanish/>
            <w:sz w:val="28"/>
            <w:szCs w:val="28"/>
          </w:rPr>
          <w:t>9</w:t>
        </w:r>
        <w:r w:rsidRPr="00A047BF">
          <w:rPr>
            <w:vanish/>
            <w:sz w:val="28"/>
            <w:szCs w:val="28"/>
            <w:lang w:val="en-US"/>
          </w:rPr>
          <w:t>FC</w:t>
        </w:r>
        <w:r w:rsidRPr="00A047BF">
          <w:rPr>
            <w:vanish/>
            <w:sz w:val="28"/>
            <w:szCs w:val="28"/>
          </w:rPr>
          <w:t>26</w:t>
        </w:r>
        <w:r w:rsidRPr="00A047BF">
          <w:rPr>
            <w:vanish/>
            <w:sz w:val="28"/>
            <w:szCs w:val="28"/>
            <w:lang w:val="en-US"/>
          </w:rPr>
          <w:t>DD</w:t>
        </w:r>
        <w:r w:rsidRPr="00A047BF">
          <w:rPr>
            <w:vanish/>
            <w:sz w:val="28"/>
            <w:szCs w:val="28"/>
          </w:rPr>
          <w:t>7</w:t>
        </w:r>
        <w:r w:rsidRPr="00A047BF">
          <w:rPr>
            <w:vanish/>
            <w:sz w:val="28"/>
            <w:szCs w:val="28"/>
            <w:lang w:val="en-US"/>
          </w:rPr>
          <w:t>CDA</w:t>
        </w:r>
        <w:r w:rsidRPr="00A047BF">
          <w:rPr>
            <w:vanish/>
            <w:sz w:val="28"/>
            <w:szCs w:val="28"/>
          </w:rPr>
          <w:t>48</w:t>
        </w:r>
        <w:r w:rsidRPr="00A047BF">
          <w:rPr>
            <w:vanish/>
            <w:sz w:val="28"/>
            <w:szCs w:val="28"/>
            <w:lang w:val="en-US"/>
          </w:rPr>
          <w:t>F</w:t>
        </w:r>
        <w:r w:rsidRPr="00A047BF">
          <w:rPr>
            <w:vanish/>
            <w:sz w:val="28"/>
            <w:szCs w:val="28"/>
          </w:rPr>
          <w:t>4</w:t>
        </w:r>
        <w:r w:rsidRPr="00A047BF">
          <w:rPr>
            <w:vanish/>
            <w:sz w:val="28"/>
            <w:szCs w:val="28"/>
            <w:lang w:val="en-US"/>
          </w:rPr>
          <w:t>B</w:t>
        </w:r>
        <w:r w:rsidRPr="00A047BF">
          <w:rPr>
            <w:vanish/>
            <w:sz w:val="28"/>
            <w:szCs w:val="28"/>
          </w:rPr>
          <w:t>4</w:t>
        </w:r>
        <w:r w:rsidRPr="00A047BF">
          <w:rPr>
            <w:vanish/>
            <w:sz w:val="28"/>
            <w:szCs w:val="28"/>
            <w:lang w:val="en-US"/>
          </w:rPr>
          <w:t>D</w:t>
        </w:r>
        <w:r w:rsidRPr="00A047BF">
          <w:rPr>
            <w:vanish/>
            <w:sz w:val="28"/>
            <w:szCs w:val="28"/>
          </w:rPr>
          <w:t>5</w:t>
        </w:r>
        <w:r w:rsidRPr="00A047BF">
          <w:rPr>
            <w:vanish/>
            <w:sz w:val="28"/>
            <w:szCs w:val="28"/>
            <w:lang w:val="en-US"/>
          </w:rPr>
          <w:t>F</w:t>
        </w:r>
        <w:r w:rsidRPr="00A047BF">
          <w:rPr>
            <w:vanish/>
            <w:sz w:val="28"/>
            <w:szCs w:val="28"/>
          </w:rPr>
          <w:t>90</w:t>
        </w:r>
        <w:r w:rsidRPr="00A047BF">
          <w:rPr>
            <w:vanish/>
            <w:sz w:val="28"/>
            <w:szCs w:val="28"/>
            <w:lang w:val="en-US"/>
          </w:rPr>
          <w:t>DD</w:t>
        </w:r>
        <w:r w:rsidRPr="00A047BF">
          <w:rPr>
            <w:vanish/>
            <w:sz w:val="28"/>
            <w:szCs w:val="28"/>
          </w:rPr>
          <w:t>2</w:t>
        </w:r>
        <w:r w:rsidRPr="00A047BF">
          <w:rPr>
            <w:vanish/>
            <w:sz w:val="28"/>
            <w:szCs w:val="28"/>
            <w:lang w:val="en-US"/>
          </w:rPr>
          <w:t>FC</w:t>
        </w:r>
        <w:r w:rsidRPr="00A047BF">
          <w:rPr>
            <w:vanish/>
            <w:sz w:val="28"/>
            <w:szCs w:val="28"/>
          </w:rPr>
          <w:t>3</w:t>
        </w:r>
        <w:r w:rsidRPr="00A047BF">
          <w:rPr>
            <w:vanish/>
            <w:sz w:val="28"/>
            <w:szCs w:val="28"/>
            <w:lang w:val="en-US"/>
          </w:rPr>
          <w:t>B</w:t>
        </w:r>
        <w:r w:rsidRPr="00A047BF">
          <w:rPr>
            <w:vanish/>
            <w:sz w:val="28"/>
            <w:szCs w:val="28"/>
          </w:rPr>
          <w:t>3</w:t>
        </w:r>
        <w:r w:rsidRPr="00A047BF">
          <w:rPr>
            <w:vanish/>
            <w:sz w:val="28"/>
            <w:szCs w:val="28"/>
            <w:lang w:val="en-US"/>
          </w:rPr>
          <w:t>FBC</w:t>
        </w:r>
        <w:r w:rsidRPr="00A047BF">
          <w:rPr>
            <w:vanish/>
            <w:sz w:val="28"/>
            <w:szCs w:val="28"/>
          </w:rPr>
          <w:t>7</w:t>
        </w:r>
        <w:r w:rsidRPr="00A047BF">
          <w:rPr>
            <w:vanish/>
            <w:sz w:val="28"/>
            <w:szCs w:val="28"/>
            <w:lang w:val="en-US"/>
          </w:rPr>
          <w:t>B</w:t>
        </w:r>
        <w:r w:rsidRPr="00A047BF">
          <w:rPr>
            <w:vanish/>
            <w:sz w:val="28"/>
            <w:szCs w:val="28"/>
          </w:rPr>
          <w:t>9897</w:t>
        </w:r>
        <w:r w:rsidRPr="00A047BF">
          <w:rPr>
            <w:vanish/>
            <w:sz w:val="28"/>
            <w:szCs w:val="28"/>
            <w:lang w:val="en-US"/>
          </w:rPr>
          <w:t>E</w:t>
        </w:r>
        <w:r w:rsidRPr="00A047BF">
          <w:rPr>
            <w:vanish/>
            <w:sz w:val="28"/>
            <w:szCs w:val="28"/>
          </w:rPr>
          <w:t>3</w:t>
        </w:r>
        <w:r w:rsidRPr="00A047BF">
          <w:rPr>
            <w:vanish/>
            <w:sz w:val="28"/>
            <w:szCs w:val="28"/>
            <w:lang w:val="en-US"/>
          </w:rPr>
          <w:t>ED</w:t>
        </w:r>
        <w:r w:rsidRPr="00A047BF">
          <w:rPr>
            <w:vanish/>
            <w:sz w:val="28"/>
            <w:szCs w:val="28"/>
          </w:rPr>
          <w:t>35635</w:t>
        </w:r>
        <w:r w:rsidRPr="00A047BF">
          <w:rPr>
            <w:vanish/>
            <w:sz w:val="28"/>
            <w:szCs w:val="28"/>
            <w:lang w:val="en-US"/>
          </w:rPr>
          <w:t>p</w:t>
        </w:r>
        <w:r w:rsidRPr="00A047BF">
          <w:rPr>
            <w:vanish/>
            <w:sz w:val="28"/>
            <w:szCs w:val="28"/>
          </w:rPr>
          <w:t>8</w:t>
        </w:r>
        <w:r w:rsidRPr="00A047BF">
          <w:rPr>
            <w:vanish/>
            <w:sz w:val="28"/>
            <w:szCs w:val="28"/>
            <w:lang w:val="en-US"/>
          </w:rPr>
          <w:t>s</w:t>
        </w:r>
        <w:r w:rsidRPr="00A047BF">
          <w:rPr>
            <w:vanish/>
            <w:sz w:val="28"/>
            <w:szCs w:val="28"/>
          </w:rPr>
          <w:t>5</w:t>
        </w:r>
        <w:r w:rsidRPr="00A047BF">
          <w:rPr>
            <w:vanish/>
            <w:sz w:val="28"/>
            <w:szCs w:val="28"/>
            <w:lang w:val="en-US"/>
          </w:rPr>
          <w:t>G</w:t>
        </w:r>
        <w:r w:rsidRPr="00A047BF">
          <w:rPr>
            <w:vanish/>
            <w:sz w:val="28"/>
            <w:szCs w:val="28"/>
          </w:rPr>
          <w:t>"</w:t>
        </w:r>
        <w:r w:rsidRPr="00A047BF">
          <w:rPr>
            <w:sz w:val="28"/>
            <w:szCs w:val="28"/>
          </w:rPr>
          <w:t>аименование</w:t>
        </w:r>
      </w:hyperlink>
      <w:r w:rsidRPr="00A047B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приложения изложить в следующей редакции:</w:t>
      </w:r>
    </w:p>
    <w:p w:rsidR="00E534A4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>1) «</w:t>
      </w:r>
      <w:r>
        <w:rPr>
          <w:rFonts w:ascii="Times New Roman CYR" w:hAnsi="Times New Roman CYR" w:cs="Times New Roman CYR"/>
          <w:sz w:val="28"/>
          <w:szCs w:val="28"/>
        </w:rPr>
        <w:t>Положение о сообщении лицами, замещающими муниципальные должности и муниципальными служащими сельского поселения Первомайский сельсовет муниципального района Янаульский район Республики Башкортостан,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37151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Положение);</w:t>
      </w:r>
    </w:p>
    <w:p w:rsidR="00E534A4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hyperlink r:id="rId11" w:history="1">
        <w:r w:rsidRPr="00507B1B">
          <w:rPr>
            <w:rFonts w:ascii="Times New Roman CYR" w:hAnsi="Times New Roman CYR" w:cs="Times New Roman CYR"/>
            <w:sz w:val="28"/>
            <w:szCs w:val="28"/>
          </w:rPr>
          <w:t>абзаце четвертом  пункта 2</w:t>
        </w:r>
      </w:hyperlink>
      <w:r w:rsidRPr="00D3715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 слова "в связи с должностным положением или в связи с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обязанностей";</w:t>
      </w:r>
    </w:p>
    <w:p w:rsidR="00E534A4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3) </w:t>
      </w:r>
      <w:hyperlink r:id="rId12" w:history="1">
        <w:r w:rsidRPr="00C07E3B">
          <w:rPr>
            <w:sz w:val="28"/>
            <w:szCs w:val="28"/>
          </w:rPr>
          <w:t>пункт 3</w:t>
        </w:r>
      </w:hyperlink>
      <w:r w:rsidRPr="00D3715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 изложить в следующей редакции:</w:t>
      </w:r>
    </w:p>
    <w:p w:rsidR="00E534A4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"3. </w:t>
      </w:r>
      <w:r>
        <w:rPr>
          <w:rFonts w:ascii="Times New Roman CYR" w:hAnsi="Times New Roman CYR" w:cs="Times New Roman CYR"/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обязанностей.";</w:t>
      </w:r>
    </w:p>
    <w:p w:rsidR="00E534A4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4) </w:t>
      </w:r>
      <w:r w:rsidRPr="00420C4D">
        <w:rPr>
          <w:rFonts w:ascii="Times New Roman CYR" w:hAnsi="Times New Roman CYR" w:cs="Times New Roman CYR"/>
          <w:sz w:val="28"/>
          <w:szCs w:val="28"/>
        </w:rPr>
        <w:t xml:space="preserve">в </w:t>
      </w:r>
      <w:hyperlink r:id="rId13" w:history="1">
        <w:r w:rsidRPr="00420C4D">
          <w:rPr>
            <w:rFonts w:ascii="Times New Roman CYR" w:hAnsi="Times New Roman CYR" w:cs="Times New Roman CYR"/>
            <w:sz w:val="28"/>
            <w:szCs w:val="28"/>
          </w:rPr>
          <w:t>пункте 4</w:t>
        </w:r>
      </w:hyperlink>
      <w:r w:rsidRPr="00D3715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 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обязанностей,";</w:t>
      </w:r>
    </w:p>
    <w:p w:rsidR="00E534A4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5) </w:t>
      </w:r>
      <w:r w:rsidRPr="00A944BB">
        <w:rPr>
          <w:rFonts w:ascii="Times New Roman CYR" w:hAnsi="Times New Roman CYR" w:cs="Times New Roman CYR"/>
          <w:sz w:val="28"/>
          <w:szCs w:val="28"/>
        </w:rPr>
        <w:t xml:space="preserve">в </w:t>
      </w:r>
      <w:hyperlink r:id="rId14" w:history="1">
        <w:r w:rsidRPr="00A944BB">
          <w:rPr>
            <w:rFonts w:ascii="Times New Roman CYR" w:hAnsi="Times New Roman CYR" w:cs="Times New Roman CYR"/>
            <w:sz w:val="28"/>
            <w:szCs w:val="28"/>
          </w:rPr>
          <w:t>абзаце первом пункта 5</w:t>
        </w:r>
      </w:hyperlink>
      <w:r w:rsidRPr="00D3715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 слова "в связи с должностным положением или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обязанностей";</w:t>
      </w:r>
    </w:p>
    <w:p w:rsidR="00E534A4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 xml:space="preserve">) </w:t>
      </w:r>
      <w:hyperlink r:id="rId15" w:history="1">
        <w:r w:rsidRPr="00A944BB">
          <w:rPr>
            <w:sz w:val="28"/>
            <w:szCs w:val="28"/>
            <w:lang w:val="en-US"/>
          </w:rPr>
          <w:t>дополнить</w:t>
        </w:r>
      </w:hyperlink>
      <w:r>
        <w:rPr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пунктом 13.1 следующего содержания:</w:t>
      </w:r>
    </w:p>
    <w:p w:rsidR="00E534A4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"13.1. </w:t>
      </w:r>
      <w:r>
        <w:rPr>
          <w:rFonts w:ascii="Times New Roman CYR" w:hAnsi="Times New Roman CYR" w:cs="Times New Roman CYR"/>
          <w:sz w:val="28"/>
          <w:szCs w:val="28"/>
        </w:rPr>
        <w:t>В случае,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Федерации.";</w:t>
      </w:r>
    </w:p>
    <w:p w:rsidR="00E534A4" w:rsidRDefault="00E534A4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Pr="00D37151">
        <w:rPr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hyperlink r:id="rId16" w:history="1">
        <w:r w:rsidRPr="00A944BB">
          <w:rPr>
            <w:rFonts w:ascii="Times New Roman CYR" w:hAnsi="Times New Roman CYR" w:cs="Times New Roman CYR"/>
            <w:sz w:val="28"/>
            <w:szCs w:val="28"/>
          </w:rPr>
          <w:t>Приложении</w:t>
        </w:r>
      </w:hyperlink>
      <w:r w:rsidRPr="00A944B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настоящему Положению в </w:t>
      </w:r>
      <w:hyperlink r:id="rId17" w:history="1">
        <w:r w:rsidRPr="00A944BB">
          <w:rPr>
            <w:rFonts w:ascii="Times New Roman CYR" w:hAnsi="Times New Roman CYR" w:cs="Times New Roman CYR"/>
            <w:sz w:val="28"/>
            <w:szCs w:val="28"/>
          </w:rPr>
          <w:t>нумерационном заголовке</w:t>
        </w:r>
      </w:hyperlink>
      <w:r w:rsidRPr="00A944B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обязанностей".</w:t>
      </w:r>
    </w:p>
    <w:p w:rsidR="00E534A4" w:rsidRPr="00D37151" w:rsidRDefault="00E534A4" w:rsidP="00D37151">
      <w:pPr>
        <w:autoSpaceDE w:val="0"/>
        <w:autoSpaceDN w:val="0"/>
        <w:adjustRightInd w:val="0"/>
        <w:spacing w:line="228" w:lineRule="atLeast"/>
        <w:jc w:val="both"/>
        <w:rPr>
          <w:sz w:val="28"/>
          <w:szCs w:val="28"/>
        </w:rPr>
      </w:pPr>
    </w:p>
    <w:p w:rsidR="00E534A4" w:rsidRDefault="00E534A4" w:rsidP="00D37151">
      <w:pPr>
        <w:autoSpaceDE w:val="0"/>
        <w:autoSpaceDN w:val="0"/>
        <w:adjustRightInd w:val="0"/>
        <w:spacing w:line="228" w:lineRule="atLeast"/>
        <w:jc w:val="both"/>
        <w:rPr>
          <w:sz w:val="28"/>
          <w:szCs w:val="28"/>
        </w:rPr>
      </w:pPr>
    </w:p>
    <w:p w:rsidR="00E534A4" w:rsidRDefault="00E534A4" w:rsidP="00D37151">
      <w:pPr>
        <w:autoSpaceDE w:val="0"/>
        <w:autoSpaceDN w:val="0"/>
        <w:adjustRightInd w:val="0"/>
        <w:spacing w:line="228" w:lineRule="atLeast"/>
        <w:jc w:val="both"/>
        <w:rPr>
          <w:sz w:val="28"/>
          <w:szCs w:val="28"/>
        </w:rPr>
      </w:pPr>
    </w:p>
    <w:p w:rsidR="00E534A4" w:rsidRPr="00D37151" w:rsidRDefault="00E534A4" w:rsidP="00D37151">
      <w:pPr>
        <w:autoSpaceDE w:val="0"/>
        <w:autoSpaceDN w:val="0"/>
        <w:adjustRightInd w:val="0"/>
        <w:spacing w:line="228" w:lineRule="atLeast"/>
        <w:jc w:val="both"/>
        <w:rPr>
          <w:sz w:val="28"/>
          <w:szCs w:val="28"/>
        </w:rPr>
      </w:pPr>
    </w:p>
    <w:p w:rsidR="00E534A4" w:rsidRPr="00D37151" w:rsidRDefault="00E534A4" w:rsidP="00D37151">
      <w:pPr>
        <w:autoSpaceDE w:val="0"/>
        <w:autoSpaceDN w:val="0"/>
        <w:adjustRightInd w:val="0"/>
        <w:spacing w:line="228" w:lineRule="atLeast"/>
        <w:jc w:val="both"/>
        <w:rPr>
          <w:sz w:val="28"/>
          <w:szCs w:val="28"/>
        </w:rPr>
      </w:pPr>
    </w:p>
    <w:p w:rsidR="00E534A4" w:rsidRDefault="00E534A4" w:rsidP="00761931">
      <w:pPr>
        <w:autoSpaceDE w:val="0"/>
        <w:autoSpaceDN w:val="0"/>
        <w:adjustRightInd w:val="0"/>
        <w:spacing w:line="228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>Секретарь Совета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И. Р. Иштубаева</w:t>
      </w:r>
    </w:p>
    <w:sectPr w:rsidR="00E534A4" w:rsidSect="00D37151">
      <w:footerReference w:type="even" r:id="rId18"/>
      <w:footerReference w:type="default" r:id="rId1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A4" w:rsidRDefault="00E534A4">
      <w:r>
        <w:separator/>
      </w:r>
    </w:p>
  </w:endnote>
  <w:endnote w:type="continuationSeparator" w:id="0">
    <w:p w:rsidR="00E534A4" w:rsidRDefault="00E5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A4" w:rsidRDefault="00E534A4" w:rsidP="00253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4A4" w:rsidRDefault="00E534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A4" w:rsidRDefault="00E534A4" w:rsidP="00253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534A4" w:rsidRDefault="00E53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A4" w:rsidRDefault="00E534A4">
      <w:r>
        <w:separator/>
      </w:r>
    </w:p>
  </w:footnote>
  <w:footnote w:type="continuationSeparator" w:id="0">
    <w:p w:rsidR="00E534A4" w:rsidRDefault="00E53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5E6C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151"/>
    <w:rsid w:val="002539AD"/>
    <w:rsid w:val="00316900"/>
    <w:rsid w:val="00371F0F"/>
    <w:rsid w:val="00420C4D"/>
    <w:rsid w:val="00507B1B"/>
    <w:rsid w:val="0055279C"/>
    <w:rsid w:val="00584EE5"/>
    <w:rsid w:val="0065604D"/>
    <w:rsid w:val="006B6840"/>
    <w:rsid w:val="0074063F"/>
    <w:rsid w:val="00761931"/>
    <w:rsid w:val="007C3A9E"/>
    <w:rsid w:val="00972D3D"/>
    <w:rsid w:val="009D287F"/>
    <w:rsid w:val="00A047BF"/>
    <w:rsid w:val="00A944BB"/>
    <w:rsid w:val="00AA4CA1"/>
    <w:rsid w:val="00B0696E"/>
    <w:rsid w:val="00C07E3B"/>
    <w:rsid w:val="00CB1224"/>
    <w:rsid w:val="00D031A7"/>
    <w:rsid w:val="00D23811"/>
    <w:rsid w:val="00D37151"/>
    <w:rsid w:val="00E534A4"/>
    <w:rsid w:val="00E76FA6"/>
    <w:rsid w:val="00EC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autoRedefine/>
    <w:uiPriority w:val="99"/>
    <w:rsid w:val="002539AD"/>
    <w:pPr>
      <w:spacing w:after="160" w:line="240" w:lineRule="exact"/>
    </w:pPr>
    <w:rPr>
      <w:rFonts w:ascii="Calibri" w:hAnsi="Calibri"/>
      <w:sz w:val="2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539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539AD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063F"/>
    <w:rPr>
      <w:rFonts w:cs="Times New Roman"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74063F"/>
    <w:rPr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221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2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58758C6ED22235B07913871A5F0D7CD30A03D9FC26DD7CDA48F4B4D5F90DD2FC3B3FBC7B9897E3ED35633p8s7G" TargetMode="External"/><Relationship Id="rId13" Type="http://schemas.openxmlformats.org/officeDocument/2006/relationships/hyperlink" Target="consultantplus://offline/ref=0F258758C6ED22235B07913871A5F0D7CD30A03D9FC26DD7CDA48F4B4D5F90DD2FC3B3FBC7B9897E3ED35635p8sB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258758C6ED22235B07913871A5F0D7CD30A03D9FC26DD7CDA48F4B4D5F90DD2FC3B3FBC7B9897E3ED35631p8s1G" TargetMode="External"/><Relationship Id="rId17" Type="http://schemas.openxmlformats.org/officeDocument/2006/relationships/hyperlink" Target="consultantplus://offline/ref=0F258758C6ED22235B07913871A5F0D7CD30A03D9FC26DD7CDA48F4B4D5F90DD2FC3B3FBC7B9897E3ED3563Bp8s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258758C6ED22235B07913871A5F0D7CD30A03D9FC26DD7CDA48F4B4D5F90DD2FC3B3FBC7B9897E3ED35637p8s5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258758C6ED22235B07913871A5F0D7CD30A03D9FC26DD7CDA48F4B4D5F90DD2FC3B3FBC7B9897E3ED35631p8s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258758C6ED22235B07913871A5F0D7CD30A03D9FC26DD7CDA48F4B4D5F90DD2FC3B3FBC7B9897E3ED35635p8s5G" TargetMode="External"/><Relationship Id="rId10" Type="http://schemas.openxmlformats.org/officeDocument/2006/relationships/hyperlink" Target="consultantplus://offline/ref=0F258758C6ED22235B07913871A5F0D7CD30A03D9FC26DD7CDA48F4B4D5F90DD2FC3B3FBC7B9897E3ED35635p8s5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258758C6ED22235B07913871A5F0D7CD30A03D9FC26DD7CDA48F4B4D5F90DD2FC3B3FBC7B9897E3ED35635p8s7G" TargetMode="External"/><Relationship Id="rId14" Type="http://schemas.openxmlformats.org/officeDocument/2006/relationships/hyperlink" Target="consultantplus://offline/ref=0F258758C6ED22235B07913871A5F0D7CD30A03D9FC26DD7CDA48F4B4D5F90DD2FC3B3FBC7B9897E3ED35634p8s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1534</Words>
  <Characters>8745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Первомай</cp:lastModifiedBy>
  <cp:revision>3</cp:revision>
  <cp:lastPrinted>2017-04-10T04:14:00Z</cp:lastPrinted>
  <dcterms:created xsi:type="dcterms:W3CDTF">2017-04-06T11:30:00Z</dcterms:created>
  <dcterms:modified xsi:type="dcterms:W3CDTF">2017-04-10T04:14:00Z</dcterms:modified>
</cp:coreProperties>
</file>